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2743200</wp:posOffset>
            </wp:positionH>
            <wp:positionV relativeFrom="page">
              <wp:posOffset>222764</wp:posOffset>
            </wp:positionV>
            <wp:extent cx="2100263" cy="1800225"/>
            <wp:effectExtent b="0" l="0" r="0" t="0"/>
            <wp:wrapNone/>
            <wp:docPr id="419" name="image15.jpg"/>
            <a:graphic>
              <a:graphicData uri="http://schemas.openxmlformats.org/drawingml/2006/picture">
                <pic:pic>
                  <pic:nvPicPr>
                    <pic:cNvPr id="0" name="image15.jpg"/>
                    <pic:cNvPicPr preferRelativeResize="0"/>
                  </pic:nvPicPr>
                  <pic:blipFill>
                    <a:blip r:embed="rId7"/>
                    <a:srcRect b="0" l="11111" r="11111" t="0"/>
                    <a:stretch>
                      <a:fillRect/>
                    </a:stretch>
                  </pic:blipFill>
                  <pic:spPr>
                    <a:xfrm>
                      <a:off x="0" y="0"/>
                      <a:ext cx="2100263" cy="1800225"/>
                    </a:xfrm>
                    <a:prstGeom prst="rect"/>
                    <a:ln/>
                  </pic:spPr>
                </pic:pic>
              </a:graphicData>
            </a:graphic>
          </wp:anchor>
        </w:drawing>
      </w:r>
      <w:r w:rsidDel="00000000" w:rsidR="00000000" w:rsidRPr="00000000">
        <w:rPr>
          <w:rtl w:val="0"/>
        </w:rPr>
      </w:r>
    </w:p>
    <w:tbl>
      <w:tblPr>
        <w:tblStyle w:val="Table1"/>
        <w:tblW w:w="13665.0" w:type="dxa"/>
        <w:jc w:val="left"/>
        <w:tblInd w:w="-1440.0" w:type="dxa"/>
        <w:tblLayout w:type="fixed"/>
        <w:tblLook w:val="0600"/>
      </w:tblPr>
      <w:tblGrid>
        <w:gridCol w:w="3510"/>
        <w:gridCol w:w="240"/>
        <w:gridCol w:w="1155"/>
        <w:gridCol w:w="1155"/>
        <w:gridCol w:w="1155"/>
        <w:gridCol w:w="1155"/>
        <w:gridCol w:w="1155"/>
        <w:gridCol w:w="4140"/>
        <w:tblGridChange w:id="0">
          <w:tblGrid>
            <w:gridCol w:w="3510"/>
            <w:gridCol w:w="240"/>
            <w:gridCol w:w="1155"/>
            <w:gridCol w:w="1155"/>
            <w:gridCol w:w="1155"/>
            <w:gridCol w:w="1155"/>
            <w:gridCol w:w="1155"/>
            <w:gridCol w:w="4140"/>
          </w:tblGrid>
        </w:tblGridChange>
      </w:tblGrid>
      <w:tr>
        <w:trPr>
          <w:cantSplit w:val="0"/>
          <w:trHeight w:val="543.5765625" w:hRule="atLeast"/>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                   March 2025</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red"/>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2115" w:hRule="atLeast"/>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ind w:lef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Volume</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right"/>
              <w:rPr>
                <w:rFonts w:ascii="Comfortaa" w:cs="Comfortaa" w:eastAsia="Comfortaa" w:hAnsi="Comfortaa"/>
                <w:sz w:val="24"/>
                <w:szCs w:val="24"/>
                <w:highlight w:val="yellow"/>
              </w:rPr>
            </w:pPr>
            <w:r w:rsidDel="00000000" w:rsidR="00000000" w:rsidRPr="00000000">
              <w:rPr>
                <w:rtl w:val="0"/>
              </w:rPr>
            </w:r>
          </w:p>
          <w:p w:rsidR="00000000" w:rsidDel="00000000" w:rsidP="00000000" w:rsidRDefault="00000000" w:rsidRPr="00000000" w14:paraId="00000013">
            <w:pPr>
              <w:widowControl w:val="0"/>
              <w:spacing w:line="240" w:lineRule="auto"/>
              <w:jc w:val="righ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4">
            <w:pPr>
              <w:widowControl w:val="0"/>
              <w:spacing w:line="240" w:lineRule="auto"/>
              <w:jc w:val="righ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5">
            <w:pPr>
              <w:widowControl w:val="0"/>
              <w:spacing w:line="240" w:lineRule="auto"/>
              <w:jc w:val="righ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6">
            <w:pPr>
              <w:widowControl w:val="0"/>
              <w:spacing w:line="240" w:lineRule="auto"/>
              <w:jc w:val="righ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7">
            <w:pPr>
              <w:widowControl w:val="0"/>
              <w:spacing w:line="240" w:lineRule="auto"/>
              <w:jc w:val="righ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8">
            <w:pPr>
              <w:widowControl w:val="0"/>
              <w:spacing w:line="240" w:lineRule="auto"/>
              <w:jc w:val="righ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Volume 5 Issue 3 </w:t>
            </w:r>
          </w:p>
        </w:tc>
      </w:tr>
    </w:tbl>
    <w:p w:rsidR="00000000" w:rsidDel="00000000" w:rsidP="00000000" w:rsidRDefault="00000000" w:rsidRPr="00000000" w14:paraId="00000019">
      <w:pPr>
        <w:jc w:val="left"/>
        <w:rPr/>
      </w:pPr>
      <w:r w:rsidDel="00000000" w:rsidR="00000000" w:rsidRPr="00000000">
        <w:rPr>
          <w:rtl w:val="0"/>
        </w:rPr>
      </w:r>
    </w:p>
    <w:tbl>
      <w:tblPr>
        <w:tblStyle w:val="Table2"/>
        <w:tblW w:w="12240.0" w:type="dxa"/>
        <w:jc w:val="center"/>
        <w:tblLayout w:type="fixed"/>
        <w:tblLook w:val="0600"/>
      </w:tblPr>
      <w:tblGrid>
        <w:gridCol w:w="240"/>
        <w:gridCol w:w="5535"/>
        <w:gridCol w:w="6465"/>
        <w:tblGridChange w:id="0">
          <w:tblGrid>
            <w:gridCol w:w="240"/>
            <w:gridCol w:w="5535"/>
            <w:gridCol w:w="6465"/>
          </w:tblGrid>
        </w:tblGridChange>
      </w:tblGrid>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66"/>
                <w:szCs w:val="66"/>
              </w:rPr>
            </w:pPr>
            <w:r w:rsidDel="00000000" w:rsidR="00000000" w:rsidRPr="00000000">
              <w:rPr>
                <w:rFonts w:ascii="Times New Roman" w:cs="Times New Roman" w:eastAsia="Times New Roman" w:hAnsi="Times New Roman"/>
                <w:b w:val="1"/>
                <w:sz w:val="66"/>
                <w:szCs w:val="66"/>
                <w:rtl w:val="0"/>
              </w:rPr>
              <w:t xml:space="preserve">SOLON SENIOR NEWS</w:t>
            </w:r>
          </w:p>
          <w:p w:rsidR="00000000" w:rsidDel="00000000" w:rsidP="00000000" w:rsidRDefault="00000000" w:rsidRPr="00000000" w14:paraId="0000001B">
            <w:pPr>
              <w:spacing w:line="240" w:lineRule="auto"/>
              <w:jc w:val="center"/>
              <w:rPr/>
            </w:pPr>
            <w:r w:rsidDel="00000000" w:rsidR="00000000" w:rsidRPr="00000000">
              <w:rPr>
                <w:rtl w:val="0"/>
              </w:rPr>
            </w:r>
          </w:p>
          <w:p w:rsidR="00000000" w:rsidDel="00000000" w:rsidP="00000000" w:rsidRDefault="00000000" w:rsidRPr="00000000" w14:paraId="0000001C">
            <w:pPr>
              <w:shd w:fill="ffffff" w:val="clear"/>
              <w:spacing w:line="240" w:lineRule="auto"/>
              <w:jc w:val="center"/>
              <w:rPr>
                <w:rFonts w:ascii="Roboto" w:cs="Roboto" w:eastAsia="Roboto" w:hAnsi="Roboto"/>
              </w:rPr>
            </w:pPr>
            <w:r w:rsidDel="00000000" w:rsidR="00000000" w:rsidRPr="00000000">
              <w:rPr>
                <w:rFonts w:ascii="Roboto" w:cs="Roboto" w:eastAsia="Roboto" w:hAnsi="Roboto"/>
                <w:b w:val="1"/>
                <w:sz w:val="24"/>
                <w:szCs w:val="24"/>
                <w:rtl w:val="0"/>
              </w:rPr>
              <w:t xml:space="preserve">Newsletter Edito</w:t>
            </w:r>
            <w:r w:rsidDel="00000000" w:rsidR="00000000" w:rsidRPr="00000000">
              <w:rPr>
                <w:rFonts w:ascii="Roboto" w:cs="Roboto" w:eastAsia="Roboto" w:hAnsi="Roboto"/>
                <w:sz w:val="24"/>
                <w:szCs w:val="24"/>
                <w:rtl w:val="0"/>
              </w:rPr>
              <w:t xml:space="preserve">r</w:t>
            </w:r>
            <w:r w:rsidDel="00000000" w:rsidR="00000000" w:rsidRPr="00000000">
              <w:rPr>
                <w:rFonts w:ascii="Roboto" w:cs="Roboto" w:eastAsia="Roboto" w:hAnsi="Roboto"/>
                <w:b w:val="1"/>
                <w:sz w:val="24"/>
                <w:szCs w:val="24"/>
                <w:rtl w:val="0"/>
              </w:rPr>
              <w:t xml:space="preserve">/ Senior Advocates &amp; Food Pantry President</w:t>
            </w:r>
            <w:r w:rsidDel="00000000" w:rsidR="00000000" w:rsidRPr="00000000">
              <w:rPr>
                <w:rFonts w:ascii="Roboto" w:cs="Roboto" w:eastAsia="Roboto" w:hAnsi="Roboto"/>
                <w:rtl w:val="0"/>
              </w:rPr>
              <w:t xml:space="preserve"> – Sandy Hanson</w:t>
            </w:r>
          </w:p>
          <w:p w:rsidR="00000000" w:rsidDel="00000000" w:rsidP="00000000" w:rsidRDefault="00000000" w:rsidRPr="00000000" w14:paraId="0000001D">
            <w:pPr>
              <w:shd w:fill="ffffff" w:val="clear"/>
              <w:spacing w:line="240" w:lineRule="auto"/>
              <w:jc w:val="center"/>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sz w:val="24"/>
                <w:szCs w:val="24"/>
                <w:rtl w:val="0"/>
              </w:rPr>
              <w:t xml:space="preserve">Solon Senior Support</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rtl w:val="0"/>
              </w:rPr>
              <w:t xml:space="preserve">– Jill Weetman</w:t>
            </w:r>
          </w:p>
          <w:p w:rsidR="00000000" w:rsidDel="00000000" w:rsidP="00000000" w:rsidRDefault="00000000" w:rsidRPr="00000000" w14:paraId="0000001E">
            <w:pPr>
              <w:shd w:fill="ffffff" w:val="clear"/>
              <w:spacing w:line="240" w:lineRule="auto"/>
              <w:jc w:val="cente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Solon Senior DIning - </w:t>
            </w:r>
            <w:r w:rsidDel="00000000" w:rsidR="00000000" w:rsidRPr="00000000">
              <w:rPr>
                <w:rFonts w:ascii="Roboto" w:cs="Roboto" w:eastAsia="Roboto" w:hAnsi="Roboto"/>
                <w:sz w:val="24"/>
                <w:szCs w:val="24"/>
                <w:rtl w:val="0"/>
              </w:rPr>
              <w:t xml:space="preserve">Marcy Olson</w:t>
            </w:r>
          </w:p>
          <w:p w:rsidR="00000000" w:rsidDel="00000000" w:rsidP="00000000" w:rsidRDefault="00000000" w:rsidRPr="00000000" w14:paraId="0000001F">
            <w:pPr>
              <w:shd w:fill="ffffff" w:val="clear"/>
              <w:spacing w:line="240"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20">
            <w:pPr>
              <w:shd w:fill="ffffff" w:val="clear"/>
              <w:spacing w:line="240" w:lineRule="auto"/>
              <w:jc w:val="left"/>
              <w:rPr>
                <w:rFonts w:ascii="Roboto" w:cs="Roboto" w:eastAsia="Roboto" w:hAnsi="Roboto"/>
                <w:sz w:val="24"/>
                <w:szCs w:val="24"/>
              </w:rPr>
            </w:pPr>
            <w:r w:rsidDel="00000000" w:rsidR="00000000" w:rsidRPr="00000000">
              <w:rPr>
                <w:rFonts w:ascii="Roboto" w:cs="Roboto" w:eastAsia="Roboto" w:hAnsi="Roboto"/>
                <w:sz w:val="24"/>
                <w:szCs w:val="24"/>
                <w:rtl w:val="0"/>
              </w:rPr>
              <w:t xml:space="preserve">*To receive a paper copy of the newsletter in the mail, call Sandy 319-430-8655*</w:t>
            </w:r>
            <w:r w:rsidDel="00000000" w:rsidR="00000000" w:rsidRPr="00000000">
              <w:drawing>
                <wp:anchor allowOverlap="1" behindDoc="0" distB="114300" distT="114300" distL="114300" distR="114300" hidden="0" layoutInCell="1" locked="0" relativeHeight="0" simplePos="0">
                  <wp:simplePos x="0" y="0"/>
                  <wp:positionH relativeFrom="column">
                    <wp:posOffset>47628</wp:posOffset>
                  </wp:positionH>
                  <wp:positionV relativeFrom="paragraph">
                    <wp:posOffset>221008</wp:posOffset>
                  </wp:positionV>
                  <wp:extent cx="1100138" cy="1100138"/>
                  <wp:effectExtent b="0" l="0" r="0" t="0"/>
                  <wp:wrapSquare wrapText="bothSides" distB="114300" distT="114300" distL="114300" distR="114300"/>
                  <wp:docPr id="42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00138" cy="1100138"/>
                          </a:xfrm>
                          <a:prstGeom prst="rect"/>
                          <a:ln/>
                        </pic:spPr>
                      </pic:pic>
                    </a:graphicData>
                  </a:graphic>
                </wp:anchor>
              </w:drawing>
            </w:r>
          </w:p>
          <w:p w:rsidR="00000000" w:rsidDel="00000000" w:rsidP="00000000" w:rsidRDefault="00000000" w:rsidRPr="00000000" w14:paraId="00000021">
            <w:pPr>
              <w:shd w:fill="ffffff" w:val="clear"/>
              <w:spacing w:line="240" w:lineRule="auto"/>
              <w:jc w:val="left"/>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2">
            <w:pPr>
              <w:rPr>
                <w:rFonts w:ascii="Verdana" w:cs="Verdana" w:eastAsia="Verdana" w:hAnsi="Verdana"/>
                <w:b w:val="1"/>
                <w:sz w:val="36"/>
                <w:szCs w:val="36"/>
              </w:rPr>
            </w:pPr>
            <w:r w:rsidDel="00000000" w:rsidR="00000000" w:rsidRPr="00000000">
              <w:rPr>
                <w:rFonts w:ascii="Verdana" w:cs="Verdana" w:eastAsia="Verdana" w:hAnsi="Verdana"/>
                <w:b w:val="1"/>
                <w:sz w:val="36"/>
                <w:szCs w:val="36"/>
              </w:rPr>
              <w:drawing>
                <wp:inline distB="114300" distT="114300" distL="114300" distR="114300">
                  <wp:extent cx="3929063" cy="5273215"/>
                  <wp:effectExtent b="0" l="0" r="0" t="0"/>
                  <wp:docPr id="408"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929063" cy="527321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left"/>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        </w:t>
            </w:r>
          </w:p>
          <w:p w:rsidR="00000000" w:rsidDel="00000000" w:rsidP="00000000" w:rsidRDefault="00000000" w:rsidRPr="00000000" w14:paraId="00000024">
            <w:pPr>
              <w:jc w:val="left"/>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    </w:t>
            </w:r>
          </w:p>
          <w:p w:rsidR="00000000" w:rsidDel="00000000" w:rsidP="00000000" w:rsidRDefault="00000000" w:rsidRPr="00000000" w14:paraId="00000025">
            <w:pPr>
              <w:jc w:val="left"/>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26">
            <w:pPr>
              <w:jc w:val="left"/>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   </w:t>
            </w:r>
            <w:r w:rsidDel="00000000" w:rsidR="00000000" w:rsidRPr="00000000">
              <w:rPr>
                <w:rFonts w:ascii="Verdana" w:cs="Verdana" w:eastAsia="Verdana" w:hAnsi="Verdana"/>
                <w:color w:val="ff9900"/>
                <w:sz w:val="36"/>
                <w:szCs w:val="36"/>
                <w:rtl w:val="0"/>
              </w:rPr>
              <w:t xml:space="preserve">Solon Senior Support has created a </w:t>
            </w:r>
            <w:r w:rsidDel="00000000" w:rsidR="00000000" w:rsidRPr="00000000">
              <w:rPr>
                <w:rFonts w:ascii="Verdana" w:cs="Verdana" w:eastAsia="Verdana" w:hAnsi="Verdana"/>
                <w:sz w:val="36"/>
                <w:szCs w:val="36"/>
                <w:rtl w:val="0"/>
              </w:rPr>
              <w:t xml:space="preserve">Directory for Older Adults</w:t>
            </w:r>
            <w:r w:rsidDel="00000000" w:rsidR="00000000" w:rsidRPr="00000000">
              <w:rPr>
                <w:rFonts w:ascii="Verdana" w:cs="Verdana" w:eastAsia="Verdana" w:hAnsi="Verdana"/>
                <w:color w:val="ff9900"/>
                <w:sz w:val="36"/>
                <w:szCs w:val="36"/>
                <w:rtl w:val="0"/>
              </w:rPr>
              <w:t xml:space="preserve"> with local services and activities- click </w:t>
            </w:r>
            <w:hyperlink r:id="rId10">
              <w:r w:rsidDel="00000000" w:rsidR="00000000" w:rsidRPr="00000000">
                <w:rPr>
                  <w:rFonts w:ascii="Verdana" w:cs="Verdana" w:eastAsia="Verdana" w:hAnsi="Verdana"/>
                  <w:sz w:val="36"/>
                  <w:szCs w:val="36"/>
                  <w:u w:val="single"/>
                  <w:rtl w:val="0"/>
                </w:rPr>
                <w:t xml:space="preserve">HERE</w:t>
              </w:r>
            </w:hyperlink>
            <w:r w:rsidDel="00000000" w:rsidR="00000000" w:rsidRPr="00000000">
              <w:rPr>
                <w:rFonts w:ascii="Verdana" w:cs="Verdana" w:eastAsia="Verdana" w:hAnsi="Verdana"/>
                <w:sz w:val="36"/>
                <w:szCs w:val="36"/>
                <w:rtl w:val="0"/>
              </w:rPr>
              <w:t xml:space="preserve"> </w:t>
            </w:r>
            <w:r w:rsidDel="00000000" w:rsidR="00000000" w:rsidRPr="00000000">
              <w:rPr>
                <w:rFonts w:ascii="Verdana" w:cs="Verdana" w:eastAsia="Verdana" w:hAnsi="Verdana"/>
                <w:color w:val="ff9900"/>
                <w:sz w:val="36"/>
                <w:szCs w:val="36"/>
                <w:rtl w:val="0"/>
              </w:rPr>
              <w:t xml:space="preserve">to view the directory.</w:t>
            </w:r>
            <w:r w:rsidDel="00000000" w:rsidR="00000000" w:rsidRPr="00000000">
              <w:rPr>
                <w:rFonts w:ascii="Verdana" w:cs="Verdana" w:eastAsia="Verdana" w:hAnsi="Verdana"/>
                <w:sz w:val="36"/>
                <w:szCs w:val="36"/>
                <w:rtl w:val="0"/>
              </w:rPr>
              <w:t xml:space="preserve"> </w:t>
            </w:r>
          </w:p>
          <w:p w:rsidR="00000000" w:rsidDel="00000000" w:rsidP="00000000" w:rsidRDefault="00000000" w:rsidRPr="00000000" w14:paraId="00000027">
            <w:pPr>
              <w:jc w:val="left"/>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28">
            <w:pPr>
              <w:jc w:val="left"/>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29">
            <w:pPr>
              <w:jc w:val="center"/>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CARDS, BINGO, &amp; GAMES</w:t>
            </w:r>
          </w:p>
          <w:p w:rsidR="00000000" w:rsidDel="00000000" w:rsidP="00000000" w:rsidRDefault="00000000" w:rsidRPr="00000000" w14:paraId="0000002A">
            <w:pPr>
              <w:jc w:val="center"/>
              <w:rPr>
                <w:rFonts w:ascii="Verdana" w:cs="Verdana" w:eastAsia="Verdana" w:hAnsi="Verdana"/>
                <w:b w:val="1"/>
                <w:sz w:val="30"/>
                <w:szCs w:val="30"/>
              </w:rPr>
            </w:pPr>
            <w:r w:rsidDel="00000000" w:rsidR="00000000" w:rsidRPr="00000000">
              <w:rPr>
                <w:rFonts w:ascii="Verdana" w:cs="Verdana" w:eastAsia="Verdana" w:hAnsi="Verdana"/>
                <w:b w:val="1"/>
                <w:sz w:val="36"/>
                <w:szCs w:val="36"/>
                <w:rtl w:val="0"/>
              </w:rPr>
              <w:t xml:space="preserve">Fridays at 12:30pm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5638800</wp:posOffset>
                  </wp:positionH>
                  <wp:positionV relativeFrom="paragraph">
                    <wp:posOffset>390525</wp:posOffset>
                  </wp:positionV>
                  <wp:extent cx="1920692" cy="1272748"/>
                  <wp:effectExtent b="0" l="0" r="0" t="0"/>
                  <wp:wrapSquare wrapText="bothSides" distB="114300" distT="114300" distL="114300" distR="114300"/>
                  <wp:docPr id="421"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1920692" cy="127274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119063</wp:posOffset>
                  </wp:positionH>
                  <wp:positionV relativeFrom="paragraph">
                    <wp:posOffset>290101</wp:posOffset>
                  </wp:positionV>
                  <wp:extent cx="1303859" cy="1490125"/>
                  <wp:effectExtent b="0" l="0" r="0" t="0"/>
                  <wp:wrapSquare wrapText="bothSides" distB="114300" distT="114300" distL="114300" distR="114300"/>
                  <wp:docPr id="416"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303859" cy="1490125"/>
                          </a:xfrm>
                          <a:prstGeom prst="rect"/>
                          <a:ln/>
                        </pic:spPr>
                      </pic:pic>
                    </a:graphicData>
                  </a:graphic>
                </wp:anchor>
              </w:drawing>
            </w:r>
          </w:p>
          <w:p w:rsidR="00000000" w:rsidDel="00000000" w:rsidP="00000000" w:rsidRDefault="00000000" w:rsidRPr="00000000" w14:paraId="0000002B">
            <w:pPr>
              <w:jc w:val="center"/>
              <w:rPr>
                <w:rFonts w:ascii="Verdana" w:cs="Verdana" w:eastAsia="Verdana" w:hAnsi="Verdana"/>
                <w:b w:val="1"/>
                <w:sz w:val="30"/>
                <w:szCs w:val="30"/>
              </w:rPr>
            </w:pPr>
            <w:r w:rsidDel="00000000" w:rsidR="00000000" w:rsidRPr="00000000">
              <w:rPr>
                <w:rFonts w:ascii="Verdana" w:cs="Verdana" w:eastAsia="Verdana" w:hAnsi="Verdana"/>
                <w:b w:val="1"/>
                <w:sz w:val="30"/>
                <w:szCs w:val="30"/>
                <w:rtl w:val="0"/>
              </w:rPr>
              <w:t xml:space="preserve">We’ll break for coffee and a snack around 2pm</w:t>
            </w:r>
          </w:p>
          <w:p w:rsidR="00000000" w:rsidDel="00000000" w:rsidP="00000000" w:rsidRDefault="00000000" w:rsidRPr="00000000" w14:paraId="0000002C">
            <w:pPr>
              <w:jc w:val="center"/>
              <w:rPr>
                <w:rFonts w:ascii="Verdana" w:cs="Verdana" w:eastAsia="Verdana" w:hAnsi="Verdana"/>
                <w:color w:val="ff0000"/>
                <w:sz w:val="26"/>
                <w:szCs w:val="26"/>
              </w:rPr>
            </w:pPr>
            <w:r w:rsidDel="00000000" w:rsidR="00000000" w:rsidRPr="00000000">
              <w:rPr>
                <w:rFonts w:ascii="Verdana" w:cs="Verdana" w:eastAsia="Verdana" w:hAnsi="Verdana"/>
                <w:color w:val="ff0000"/>
                <w:sz w:val="26"/>
                <w:szCs w:val="26"/>
                <w:rtl w:val="0"/>
              </w:rPr>
              <w:t xml:space="preserve">INTERESTED? Need a ride? Email Jill at </w:t>
            </w:r>
            <w:hyperlink r:id="rId13">
              <w:r w:rsidDel="00000000" w:rsidR="00000000" w:rsidRPr="00000000">
                <w:rPr>
                  <w:rFonts w:ascii="Verdana" w:cs="Verdana" w:eastAsia="Verdana" w:hAnsi="Verdana"/>
                  <w:color w:val="ff0000"/>
                  <w:sz w:val="26"/>
                  <w:szCs w:val="26"/>
                  <w:u w:val="single"/>
                  <w:rtl w:val="0"/>
                </w:rPr>
                <w:t xml:space="preserve">solonseniors@gmail.com</w:t>
              </w:r>
            </w:hyperlink>
            <w:r w:rsidDel="00000000" w:rsidR="00000000" w:rsidRPr="00000000">
              <w:rPr>
                <w:rFonts w:ascii="Verdana" w:cs="Verdana" w:eastAsia="Verdana" w:hAnsi="Verdana"/>
                <w:color w:val="ff0000"/>
                <w:sz w:val="26"/>
                <w:szCs w:val="26"/>
                <w:rtl w:val="0"/>
              </w:rPr>
              <w:t xml:space="preserve"> or call 319-624-2773. Feel free to leave a message! </w:t>
            </w:r>
          </w:p>
          <w:p w:rsidR="00000000" w:rsidDel="00000000" w:rsidP="00000000" w:rsidRDefault="00000000" w:rsidRPr="00000000" w14:paraId="0000002D">
            <w:pPr>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2E">
            <w:pPr>
              <w:spacing w:line="240" w:lineRule="auto"/>
              <w:rPr>
                <w:rFonts w:ascii="Verdana" w:cs="Verdana" w:eastAsia="Verdana" w:hAnsi="Verdana"/>
                <w:b w:val="1"/>
                <w:sz w:val="30"/>
                <w:szCs w:val="30"/>
              </w:rPr>
            </w:pPr>
            <w:r w:rsidDel="00000000" w:rsidR="00000000" w:rsidRPr="00000000">
              <w:rPr>
                <w:rFonts w:ascii="Verdana" w:cs="Verdana" w:eastAsia="Verdana" w:hAnsi="Verdana"/>
                <w:b w:val="1"/>
                <w:sz w:val="30"/>
                <w:szCs w:val="30"/>
                <w:rtl w:val="0"/>
              </w:rPr>
              <w:t xml:space="preserve">               Everyone is welcome to join!  See you on Fridays!</w:t>
            </w:r>
          </w:p>
          <w:p w:rsidR="00000000" w:rsidDel="00000000" w:rsidP="00000000" w:rsidRDefault="00000000" w:rsidRPr="00000000" w14:paraId="0000002F">
            <w:pPr>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30">
            <w:pPr>
              <w:rPr>
                <w:rFonts w:ascii="Verdana" w:cs="Verdana" w:eastAsia="Verdana" w:hAnsi="Verdana"/>
                <w:sz w:val="26"/>
                <w:szCs w:val="26"/>
              </w:rPr>
            </w:pPr>
            <w:r w:rsidDel="00000000" w:rsidR="00000000" w:rsidRPr="00000000">
              <w:rPr>
                <w:rtl w:val="0"/>
              </w:rPr>
            </w:r>
          </w:p>
          <w:p w:rsidR="00000000" w:rsidDel="00000000" w:rsidP="00000000" w:rsidRDefault="00000000" w:rsidRPr="00000000" w14:paraId="00000031">
            <w:pPr>
              <w:rPr>
                <w:rFonts w:ascii="Verdana" w:cs="Verdana" w:eastAsia="Verdana" w:hAnsi="Verdana"/>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200025</wp:posOffset>
                  </wp:positionV>
                  <wp:extent cx="1047750" cy="1047750"/>
                  <wp:effectExtent b="0" l="0" r="0" t="0"/>
                  <wp:wrapSquare wrapText="bothSides" distB="114300" distT="114300" distL="114300" distR="114300"/>
                  <wp:docPr id="41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047750" cy="1047750"/>
                          </a:xfrm>
                          <a:prstGeom prst="rect"/>
                          <a:ln/>
                        </pic:spPr>
                      </pic:pic>
                    </a:graphicData>
                  </a:graphic>
                </wp:anchor>
              </w:drawing>
            </w:r>
          </w:p>
          <w:p w:rsidR="00000000" w:rsidDel="00000000" w:rsidP="00000000" w:rsidRDefault="00000000" w:rsidRPr="00000000" w14:paraId="00000032">
            <w:pPr>
              <w:rPr>
                <w:rFonts w:ascii="Verdana" w:cs="Verdana" w:eastAsia="Verdana" w:hAnsi="Verdana"/>
                <w:sz w:val="30"/>
                <w:szCs w:val="30"/>
                <w:highlight w:val="yellow"/>
              </w:rPr>
            </w:pPr>
            <w:r w:rsidDel="00000000" w:rsidR="00000000" w:rsidRPr="00000000">
              <w:rPr>
                <w:rFonts w:ascii="Verdana" w:cs="Verdana" w:eastAsia="Verdana" w:hAnsi="Verdana"/>
                <w:b w:val="1"/>
                <w:sz w:val="30"/>
                <w:szCs w:val="30"/>
                <w:rtl w:val="0"/>
              </w:rPr>
              <w:t xml:space="preserve">SENIOR COFFEE - </w:t>
            </w:r>
            <w:r w:rsidDel="00000000" w:rsidR="00000000" w:rsidRPr="00000000">
              <w:rPr>
                <w:rFonts w:ascii="Verdana" w:cs="Verdana" w:eastAsia="Verdana" w:hAnsi="Verdana"/>
                <w:b w:val="1"/>
                <w:sz w:val="30"/>
                <w:szCs w:val="30"/>
                <w:highlight w:val="yellow"/>
                <w:rtl w:val="0"/>
              </w:rPr>
              <w:t xml:space="preserve">NOW ON THURSDAYS 9-11am </w:t>
            </w:r>
            <w:r w:rsidDel="00000000" w:rsidR="00000000" w:rsidRPr="00000000">
              <w:rPr>
                <w:rtl w:val="0"/>
              </w:rPr>
            </w:r>
          </w:p>
          <w:p w:rsidR="00000000" w:rsidDel="00000000" w:rsidP="00000000" w:rsidRDefault="00000000" w:rsidRPr="00000000" w14:paraId="00000033">
            <w:pPr>
              <w:rPr>
                <w:rFonts w:ascii="Verdana" w:cs="Verdana" w:eastAsia="Verdana" w:hAnsi="Verdana"/>
                <w:sz w:val="26"/>
                <w:szCs w:val="26"/>
              </w:rPr>
            </w:pPr>
            <w:r w:rsidDel="00000000" w:rsidR="00000000" w:rsidRPr="00000000">
              <w:rPr>
                <w:rFonts w:ascii="Verdana" w:cs="Verdana" w:eastAsia="Verdana" w:hAnsi="Verdana"/>
                <w:sz w:val="26"/>
                <w:szCs w:val="26"/>
                <w:rtl w:val="0"/>
              </w:rPr>
              <w:t xml:space="preserve">Stop by for FREE coffee/tea/hot chocolate and treats, meet new people, and enjoy great conversation! </w:t>
            </w:r>
          </w:p>
          <w:p w:rsidR="00000000" w:rsidDel="00000000" w:rsidP="00000000" w:rsidRDefault="00000000" w:rsidRPr="00000000" w14:paraId="00000034">
            <w:pPr>
              <w:rPr>
                <w:rFonts w:ascii="Verdana" w:cs="Verdana" w:eastAsia="Verdana" w:hAnsi="Verdana"/>
                <w:sz w:val="26"/>
                <w:szCs w:val="26"/>
              </w:rPr>
            </w:pPr>
            <w:r w:rsidDel="00000000" w:rsidR="00000000" w:rsidRPr="00000000">
              <w:rPr>
                <w:rFonts w:ascii="Verdana" w:cs="Verdana" w:eastAsia="Verdana" w:hAnsi="Verdana"/>
                <w:b w:val="1"/>
                <w:sz w:val="26"/>
                <w:szCs w:val="26"/>
                <w:rtl w:val="0"/>
              </w:rPr>
              <w:t xml:space="preserve">Thursdays from 9am-11am</w:t>
            </w:r>
            <w:r w:rsidDel="00000000" w:rsidR="00000000" w:rsidRPr="00000000">
              <w:rPr>
                <w:rFonts w:ascii="Verdana" w:cs="Verdana" w:eastAsia="Verdana" w:hAnsi="Verdana"/>
                <w:sz w:val="26"/>
                <w:szCs w:val="26"/>
                <w:rtl w:val="0"/>
              </w:rPr>
              <w:t xml:space="preserve"> at the Solon United Methodist Church. </w:t>
            </w:r>
            <w:r w:rsidDel="00000000" w:rsidR="00000000" w:rsidRPr="00000000">
              <w:rPr>
                <w:rFonts w:ascii="Verdana" w:cs="Verdana" w:eastAsia="Verdana" w:hAnsi="Verdana"/>
                <w:b w:val="1"/>
                <w:sz w:val="26"/>
                <w:szCs w:val="26"/>
                <w:rtl w:val="0"/>
              </w:rPr>
              <w:t xml:space="preserve">Need a ride?</w:t>
            </w:r>
            <w:r w:rsidDel="00000000" w:rsidR="00000000" w:rsidRPr="00000000">
              <w:rPr>
                <w:rFonts w:ascii="Verdana" w:cs="Verdana" w:eastAsia="Verdana" w:hAnsi="Verdana"/>
                <w:sz w:val="26"/>
                <w:szCs w:val="26"/>
                <w:rtl w:val="0"/>
              </w:rPr>
              <w:t xml:space="preserve"> Call Jill @ 319-624-2773</w:t>
            </w:r>
          </w:p>
          <w:p w:rsidR="00000000" w:rsidDel="00000000" w:rsidP="00000000" w:rsidRDefault="00000000" w:rsidRPr="00000000" w14:paraId="00000035">
            <w:pPr>
              <w:spacing w:line="240" w:lineRule="auto"/>
              <w:jc w:val="left"/>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5295900</wp:posOffset>
                  </wp:positionH>
                  <wp:positionV relativeFrom="paragraph">
                    <wp:posOffset>269565</wp:posOffset>
                  </wp:positionV>
                  <wp:extent cx="2105025" cy="1576672"/>
                  <wp:effectExtent b="0" l="0" r="0" t="0"/>
                  <wp:wrapSquare wrapText="bothSides" distB="114300" distT="114300" distL="114300" distR="114300"/>
                  <wp:docPr id="418"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2105025" cy="1576672"/>
                          </a:xfrm>
                          <a:prstGeom prst="rect"/>
                          <a:ln/>
                        </pic:spPr>
                      </pic:pic>
                    </a:graphicData>
                  </a:graphic>
                </wp:anchor>
              </w:drawing>
            </w:r>
          </w:p>
          <w:p w:rsidR="00000000" w:rsidDel="00000000" w:rsidP="00000000" w:rsidRDefault="00000000" w:rsidRPr="00000000" w14:paraId="00000036">
            <w:pPr>
              <w:rPr>
                <w:b w:val="1"/>
                <w:sz w:val="28"/>
                <w:szCs w:val="28"/>
              </w:rPr>
            </w:pPr>
            <w:r w:rsidDel="00000000" w:rsidR="00000000" w:rsidRPr="00000000">
              <w:rPr>
                <w:rtl w:val="0"/>
              </w:rPr>
            </w:r>
          </w:p>
          <w:p w:rsidR="00000000" w:rsidDel="00000000" w:rsidP="00000000" w:rsidRDefault="00000000" w:rsidRPr="00000000" w14:paraId="00000037">
            <w:pPr>
              <w:rPr>
                <w:b w:val="1"/>
                <w:sz w:val="28"/>
                <w:szCs w:val="28"/>
              </w:rPr>
            </w:pPr>
            <w:r w:rsidDel="00000000" w:rsidR="00000000" w:rsidRPr="00000000">
              <w:rPr>
                <w:rtl w:val="0"/>
              </w:rPr>
            </w:r>
          </w:p>
          <w:p w:rsidR="00000000" w:rsidDel="00000000" w:rsidP="00000000" w:rsidRDefault="00000000" w:rsidRPr="00000000" w14:paraId="00000038">
            <w:pPr>
              <w:rPr>
                <w:b w:val="1"/>
                <w:sz w:val="28"/>
                <w:szCs w:val="28"/>
              </w:rPr>
            </w:pPr>
            <w:r w:rsidDel="00000000" w:rsidR="00000000" w:rsidRPr="00000000">
              <w:rPr>
                <w:b w:val="1"/>
                <w:sz w:val="28"/>
                <w:szCs w:val="28"/>
                <w:rtl w:val="0"/>
              </w:rPr>
              <w:t xml:space="preserve">Are you interested in learning more about Genealogy- your family tree and its history? Email Luanne Link at </w:t>
            </w:r>
            <w:hyperlink r:id="rId16">
              <w:r w:rsidDel="00000000" w:rsidR="00000000" w:rsidRPr="00000000">
                <w:rPr>
                  <w:b w:val="1"/>
                  <w:color w:val="1155cc"/>
                  <w:sz w:val="28"/>
                  <w:szCs w:val="28"/>
                  <w:u w:val="single"/>
                  <w:rtl w:val="0"/>
                </w:rPr>
                <w:t xml:space="preserve">lulink@hotmail.com</w:t>
              </w:r>
            </w:hyperlink>
            <w:r w:rsidDel="00000000" w:rsidR="00000000" w:rsidRPr="00000000">
              <w:rPr>
                <w:b w:val="1"/>
                <w:sz w:val="28"/>
                <w:szCs w:val="28"/>
                <w:rtl w:val="0"/>
              </w:rPr>
              <w:t xml:space="preserve">. Lu would like to meet with people and share ideas and information! </w:t>
            </w:r>
          </w:p>
          <w:p w:rsidR="00000000" w:rsidDel="00000000" w:rsidP="00000000" w:rsidRDefault="00000000" w:rsidRPr="00000000" w14:paraId="00000039">
            <w:pPr>
              <w:rPr>
                <w:b w:val="1"/>
                <w:color w:val="ff00ff"/>
                <w:sz w:val="28"/>
                <w:szCs w:val="28"/>
              </w:rPr>
            </w:pPr>
            <w:r w:rsidDel="00000000" w:rsidR="00000000" w:rsidRPr="00000000">
              <w:rPr>
                <w:rtl w:val="0"/>
              </w:rPr>
            </w:r>
          </w:p>
          <w:p w:rsidR="00000000" w:rsidDel="00000000" w:rsidP="00000000" w:rsidRDefault="00000000" w:rsidRPr="00000000" w14:paraId="0000003A">
            <w:pPr>
              <w:rPr>
                <w:rFonts w:ascii="Oswald" w:cs="Oswald" w:eastAsia="Oswald" w:hAnsi="Oswald"/>
                <w:sz w:val="30"/>
                <w:szCs w:val="30"/>
              </w:rPr>
            </w:pPr>
            <w:r w:rsidDel="00000000" w:rsidR="00000000" w:rsidRPr="00000000">
              <w:rPr>
                <w:rtl w:val="0"/>
              </w:rPr>
            </w:r>
          </w:p>
          <w:p w:rsidR="00000000" w:rsidDel="00000000" w:rsidP="00000000" w:rsidRDefault="00000000" w:rsidRPr="00000000" w14:paraId="0000003B">
            <w:pPr>
              <w:rPr>
                <w:rFonts w:ascii="Oswald" w:cs="Oswald" w:eastAsia="Oswald" w:hAnsi="Oswald"/>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334194</wp:posOffset>
                  </wp:positionV>
                  <wp:extent cx="1109663" cy="739313"/>
                  <wp:effectExtent b="0" l="0" r="0" t="0"/>
                  <wp:wrapSquare wrapText="bothSides" distB="114300" distT="114300" distL="114300" distR="114300"/>
                  <wp:docPr id="414"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1109663" cy="739313"/>
                          </a:xfrm>
                          <a:prstGeom prst="rect"/>
                          <a:ln/>
                        </pic:spPr>
                      </pic:pic>
                    </a:graphicData>
                  </a:graphic>
                </wp:anchor>
              </w:drawing>
            </w:r>
          </w:p>
          <w:p w:rsidR="00000000" w:rsidDel="00000000" w:rsidP="00000000" w:rsidRDefault="00000000" w:rsidRPr="00000000" w14:paraId="0000003C">
            <w:pPr>
              <w:rPr>
                <w:b w:val="1"/>
                <w:sz w:val="30"/>
                <w:szCs w:val="30"/>
              </w:rPr>
            </w:pPr>
            <w:r w:rsidDel="00000000" w:rsidR="00000000" w:rsidRPr="00000000">
              <w:rPr>
                <w:b w:val="1"/>
                <w:sz w:val="30"/>
                <w:szCs w:val="30"/>
                <w:rtl w:val="0"/>
              </w:rPr>
              <w:t xml:space="preserve">Solon Senior Support volunteers meet on the first Monday of each month from 7-8pm at the Solon Public Library. Come learn more about us!</w:t>
            </w:r>
          </w:p>
          <w:p w:rsidR="00000000" w:rsidDel="00000000" w:rsidP="00000000" w:rsidRDefault="00000000" w:rsidRPr="00000000" w14:paraId="0000003D">
            <w:pPr>
              <w:rPr>
                <w:b w:val="1"/>
                <w:sz w:val="30"/>
                <w:szCs w:val="30"/>
              </w:rPr>
            </w:pPr>
            <w:r w:rsidDel="00000000" w:rsidR="00000000" w:rsidRPr="00000000">
              <w:rPr>
                <w:rtl w:val="0"/>
              </w:rPr>
            </w:r>
          </w:p>
          <w:p w:rsidR="00000000" w:rsidDel="00000000" w:rsidP="00000000" w:rsidRDefault="00000000" w:rsidRPr="00000000" w14:paraId="0000003E">
            <w:pPr>
              <w:rPr>
                <w:b w:val="1"/>
                <w:sz w:val="30"/>
                <w:szCs w:val="30"/>
              </w:rPr>
            </w:pPr>
            <w:r w:rsidDel="00000000" w:rsidR="00000000" w:rsidRPr="00000000">
              <w:rPr>
                <w:rtl w:val="0"/>
              </w:rPr>
            </w:r>
          </w:p>
          <w:p w:rsidR="00000000" w:rsidDel="00000000" w:rsidP="00000000" w:rsidRDefault="00000000" w:rsidRPr="00000000" w14:paraId="0000003F">
            <w:pPr>
              <w:rPr>
                <w:b w:val="1"/>
                <w:sz w:val="30"/>
                <w:szCs w:val="30"/>
              </w:rPr>
            </w:pPr>
            <w:r w:rsidDel="00000000" w:rsidR="00000000" w:rsidRPr="00000000">
              <w:rPr>
                <w:rtl w:val="0"/>
              </w:rPr>
            </w:r>
          </w:p>
          <w:p w:rsidR="00000000" w:rsidDel="00000000" w:rsidP="00000000" w:rsidRDefault="00000000" w:rsidRPr="00000000" w14:paraId="00000040">
            <w:pPr>
              <w:rPr>
                <w:b w:val="1"/>
                <w:sz w:val="30"/>
                <w:szCs w:val="30"/>
              </w:rPr>
            </w:pPr>
            <w:r w:rsidDel="00000000" w:rsidR="00000000" w:rsidRPr="00000000">
              <w:rPr>
                <w:b w:val="1"/>
                <w:sz w:val="30"/>
                <w:szCs w:val="30"/>
                <w:rtl w:val="0"/>
              </w:rPr>
              <w:t xml:space="preserve">INFLUENZA IS HERE….</w:t>
            </w:r>
            <w:r w:rsidDel="00000000" w:rsidR="00000000" w:rsidRPr="00000000">
              <w:drawing>
                <wp:anchor allowOverlap="1" behindDoc="0" distB="114300" distT="114300" distL="114300" distR="114300" hidden="0" layoutInCell="1" locked="0" relativeHeight="0" simplePos="0">
                  <wp:simplePos x="0" y="0"/>
                  <wp:positionH relativeFrom="column">
                    <wp:posOffset>157163</wp:posOffset>
                  </wp:positionH>
                  <wp:positionV relativeFrom="paragraph">
                    <wp:posOffset>55160</wp:posOffset>
                  </wp:positionV>
                  <wp:extent cx="1667566" cy="1113504"/>
                  <wp:effectExtent b="0" l="0" r="0" t="0"/>
                  <wp:wrapSquare wrapText="bothSides" distB="114300" distT="114300" distL="114300" distR="114300"/>
                  <wp:docPr id="417"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1667566" cy="1113504"/>
                          </a:xfrm>
                          <a:prstGeom prst="rect"/>
                          <a:ln/>
                        </pic:spPr>
                      </pic:pic>
                    </a:graphicData>
                  </a:graphic>
                </wp:anchor>
              </w:drawing>
            </w:r>
          </w:p>
          <w:p w:rsidR="00000000" w:rsidDel="00000000" w:rsidP="00000000" w:rsidRDefault="00000000" w:rsidRPr="00000000" w14:paraId="00000041">
            <w:pPr>
              <w:rPr>
                <w:b w:val="1"/>
                <w:sz w:val="30"/>
                <w:szCs w:val="30"/>
              </w:rPr>
            </w:pPr>
            <w:r w:rsidDel="00000000" w:rsidR="00000000" w:rsidRPr="00000000">
              <w:rPr>
                <w:b w:val="1"/>
                <w:sz w:val="30"/>
                <w:szCs w:val="30"/>
                <w:rtl w:val="0"/>
              </w:rPr>
              <w:t xml:space="preserve">5 WAYS TO PROTECT YOURSELF</w:t>
            </w:r>
          </w:p>
          <w:p w:rsidR="00000000" w:rsidDel="00000000" w:rsidP="00000000" w:rsidRDefault="00000000" w:rsidRPr="00000000" w14:paraId="00000042">
            <w:pPr>
              <w:rPr>
                <w:b w:val="1"/>
                <w:sz w:val="30"/>
                <w:szCs w:val="30"/>
              </w:rPr>
            </w:pPr>
            <w:r w:rsidDel="00000000" w:rsidR="00000000" w:rsidRPr="00000000">
              <w:rPr>
                <w:rtl w:val="0"/>
              </w:rPr>
            </w:r>
          </w:p>
          <w:p w:rsidR="00000000" w:rsidDel="00000000" w:rsidP="00000000" w:rsidRDefault="00000000" w:rsidRPr="00000000" w14:paraId="00000043">
            <w:pPr>
              <w:rPr>
                <w:b w:val="1"/>
                <w:sz w:val="30"/>
                <w:szCs w:val="30"/>
              </w:rPr>
            </w:pPr>
            <w:r w:rsidDel="00000000" w:rsidR="00000000" w:rsidRPr="00000000">
              <w:rPr>
                <w:rtl w:val="0"/>
              </w:rPr>
            </w:r>
          </w:p>
          <w:p w:rsidR="00000000" w:rsidDel="00000000" w:rsidP="00000000" w:rsidRDefault="00000000" w:rsidRPr="00000000" w14:paraId="00000044">
            <w:pPr>
              <w:numPr>
                <w:ilvl w:val="0"/>
                <w:numId w:val="1"/>
              </w:numPr>
              <w:ind w:left="720" w:hanging="360"/>
              <w:rPr>
                <w:b w:val="1"/>
                <w:sz w:val="30"/>
                <w:szCs w:val="30"/>
              </w:rPr>
            </w:pPr>
            <w:r w:rsidDel="00000000" w:rsidR="00000000" w:rsidRPr="00000000">
              <w:rPr>
                <w:b w:val="1"/>
                <w:sz w:val="30"/>
                <w:szCs w:val="30"/>
                <w:rtl w:val="0"/>
              </w:rPr>
              <w:t xml:space="preserve">Get your influenza vaccine- if over age 65, get the high-dose version</w:t>
            </w:r>
          </w:p>
          <w:p w:rsidR="00000000" w:rsidDel="00000000" w:rsidP="00000000" w:rsidRDefault="00000000" w:rsidRPr="00000000" w14:paraId="00000045">
            <w:pPr>
              <w:numPr>
                <w:ilvl w:val="0"/>
                <w:numId w:val="1"/>
              </w:numPr>
              <w:ind w:left="720" w:hanging="360"/>
              <w:rPr>
                <w:b w:val="1"/>
                <w:sz w:val="30"/>
                <w:szCs w:val="30"/>
              </w:rPr>
            </w:pPr>
            <w:r w:rsidDel="00000000" w:rsidR="00000000" w:rsidRPr="00000000">
              <w:rPr>
                <w:b w:val="1"/>
                <w:sz w:val="30"/>
                <w:szCs w:val="30"/>
                <w:rtl w:val="0"/>
              </w:rPr>
              <w:t xml:space="preserve">Wash your hands often, especially before eating</w:t>
            </w:r>
          </w:p>
          <w:p w:rsidR="00000000" w:rsidDel="00000000" w:rsidP="00000000" w:rsidRDefault="00000000" w:rsidRPr="00000000" w14:paraId="00000046">
            <w:pPr>
              <w:numPr>
                <w:ilvl w:val="0"/>
                <w:numId w:val="1"/>
              </w:numPr>
              <w:ind w:left="720" w:hanging="360"/>
              <w:rPr>
                <w:b w:val="1"/>
                <w:sz w:val="30"/>
                <w:szCs w:val="30"/>
              </w:rPr>
            </w:pPr>
            <w:r w:rsidDel="00000000" w:rsidR="00000000" w:rsidRPr="00000000">
              <w:rPr>
                <w:b w:val="1"/>
                <w:sz w:val="30"/>
                <w:szCs w:val="30"/>
                <w:rtl w:val="0"/>
              </w:rPr>
              <w:t xml:space="preserve">Avoid touching your eyes, nose or mouth</w:t>
            </w:r>
          </w:p>
          <w:p w:rsidR="00000000" w:rsidDel="00000000" w:rsidP="00000000" w:rsidRDefault="00000000" w:rsidRPr="00000000" w14:paraId="00000047">
            <w:pPr>
              <w:numPr>
                <w:ilvl w:val="0"/>
                <w:numId w:val="1"/>
              </w:numPr>
              <w:ind w:left="720" w:hanging="360"/>
              <w:rPr>
                <w:b w:val="1"/>
                <w:sz w:val="30"/>
                <w:szCs w:val="30"/>
              </w:rPr>
            </w:pPr>
            <w:r w:rsidDel="00000000" w:rsidR="00000000" w:rsidRPr="00000000">
              <w:rPr>
                <w:b w:val="1"/>
                <w:sz w:val="30"/>
                <w:szCs w:val="30"/>
                <w:rtl w:val="0"/>
              </w:rPr>
              <w:t xml:space="preserve">Stay home if you are sick and avoid others who are sick</w:t>
            </w:r>
          </w:p>
          <w:p w:rsidR="00000000" w:rsidDel="00000000" w:rsidP="00000000" w:rsidRDefault="00000000" w:rsidRPr="00000000" w14:paraId="00000048">
            <w:pPr>
              <w:numPr>
                <w:ilvl w:val="0"/>
                <w:numId w:val="1"/>
              </w:numPr>
              <w:ind w:left="720" w:hanging="360"/>
              <w:rPr>
                <w:b w:val="1"/>
                <w:sz w:val="30"/>
                <w:szCs w:val="30"/>
              </w:rPr>
            </w:pPr>
            <w:r w:rsidDel="00000000" w:rsidR="00000000" w:rsidRPr="00000000">
              <w:rPr>
                <w:b w:val="1"/>
                <w:sz w:val="30"/>
                <w:szCs w:val="30"/>
                <w:rtl w:val="0"/>
              </w:rPr>
              <w:t xml:space="preserve">Wear a mask when in crowds</w:t>
            </w:r>
          </w:p>
          <w:p w:rsidR="00000000" w:rsidDel="00000000" w:rsidP="00000000" w:rsidRDefault="00000000" w:rsidRPr="00000000" w14:paraId="00000049">
            <w:pPr>
              <w:rPr>
                <w:b w:val="1"/>
                <w:color w:val="ff00ff"/>
                <w:sz w:val="28"/>
                <w:szCs w:val="28"/>
              </w:rPr>
            </w:pPr>
            <w:r w:rsidDel="00000000" w:rsidR="00000000" w:rsidRPr="00000000">
              <w:rPr>
                <w:rtl w:val="0"/>
              </w:rPr>
            </w:r>
          </w:p>
          <w:p w:rsidR="00000000" w:rsidDel="00000000" w:rsidP="00000000" w:rsidRDefault="00000000" w:rsidRPr="00000000" w14:paraId="0000004A">
            <w:pPr>
              <w:rPr>
                <w:b w:val="1"/>
                <w:color w:val="ff00ff"/>
                <w:sz w:val="28"/>
                <w:szCs w:val="28"/>
              </w:rPr>
            </w:pPr>
            <w:r w:rsidDel="00000000" w:rsidR="00000000" w:rsidRPr="00000000">
              <w:rPr>
                <w:rtl w:val="0"/>
              </w:rPr>
            </w:r>
          </w:p>
          <w:p w:rsidR="00000000" w:rsidDel="00000000" w:rsidP="00000000" w:rsidRDefault="00000000" w:rsidRPr="00000000" w14:paraId="0000004B">
            <w:pPr>
              <w:rPr>
                <w:rFonts w:ascii="Cambria" w:cs="Cambria" w:eastAsia="Cambria" w:hAnsi="Cambria"/>
                <w:b w:val="1"/>
                <w:sz w:val="28"/>
                <w:szCs w:val="28"/>
              </w:rPr>
            </w:pPr>
            <w:r w:rsidDel="00000000" w:rsidR="00000000" w:rsidRPr="00000000">
              <w:rPr>
                <w:rFonts w:ascii="Cambria" w:cs="Cambria" w:eastAsia="Cambria" w:hAnsi="Cambria"/>
                <w:b w:val="1"/>
                <w:sz w:val="30"/>
                <w:szCs w:val="30"/>
                <w:u w:val="single"/>
                <w:rtl w:val="0"/>
              </w:rPr>
              <w:t xml:space="preserve">SOLON SENIOR TRANSPORT</w:t>
            </w:r>
            <w:r w:rsidDel="00000000" w:rsidR="00000000" w:rsidRPr="00000000">
              <w:rPr>
                <w:rFonts w:ascii="Cambria" w:cs="Cambria" w:eastAsia="Cambria" w:hAnsi="Cambria"/>
                <w:b w:val="1"/>
                <w:sz w:val="30"/>
                <w:szCs w:val="30"/>
                <w:rtl w:val="0"/>
              </w:rPr>
              <w:t xml:space="preserve">-  </w:t>
            </w:r>
            <w:r w:rsidDel="00000000" w:rsidR="00000000" w:rsidRPr="00000000">
              <w:rPr>
                <w:rFonts w:ascii="Cambria" w:cs="Cambria" w:eastAsia="Cambria" w:hAnsi="Cambria"/>
                <w:b w:val="1"/>
                <w:sz w:val="28"/>
                <w:szCs w:val="28"/>
                <w:rtl w:val="0"/>
              </w:rPr>
              <w:t xml:space="preserve">Let our volunteer drivers  transport you to and from medically related appointments!  An enrollment form and a detailed brochure will be sent upon request.  Once enrolled the senior may call for a ride to a specific appointment.  Requests for rides should be scheduled several days prior to the appointment date. All volunteer drivers are self-insured.  Call Cindy Jensen 319-360-3279. </w:t>
            </w:r>
            <w:r w:rsidDel="00000000" w:rsidR="00000000" w:rsidRPr="00000000">
              <w:drawing>
                <wp:anchor allowOverlap="1" behindDoc="0" distB="114300" distT="114300" distL="114300" distR="114300" hidden="0" layoutInCell="1" locked="0" relativeHeight="0" simplePos="0">
                  <wp:simplePos x="0" y="0"/>
                  <wp:positionH relativeFrom="column">
                    <wp:posOffset>6353175</wp:posOffset>
                  </wp:positionH>
                  <wp:positionV relativeFrom="paragraph">
                    <wp:posOffset>114300</wp:posOffset>
                  </wp:positionV>
                  <wp:extent cx="1100138" cy="1100138"/>
                  <wp:effectExtent b="0" l="0" r="0" t="0"/>
                  <wp:wrapSquare wrapText="bothSides" distB="114300" distT="114300" distL="114300" distR="114300"/>
                  <wp:docPr id="410"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100138" cy="1100138"/>
                          </a:xfrm>
                          <a:prstGeom prst="rect"/>
                          <a:ln/>
                        </pic:spPr>
                      </pic:pic>
                    </a:graphicData>
                  </a:graphic>
                </wp:anchor>
              </w:drawing>
            </w:r>
          </w:p>
          <w:p w:rsidR="00000000" w:rsidDel="00000000" w:rsidP="00000000" w:rsidRDefault="00000000" w:rsidRPr="00000000" w14:paraId="0000004C">
            <w:pPr>
              <w:jc w:val="left"/>
              <w:rPr>
                <w:rFonts w:ascii="Cambria" w:cs="Cambria" w:eastAsia="Cambria" w:hAnsi="Cambria"/>
                <w:b w:val="1"/>
                <w:color w:val="ff00ff"/>
                <w:sz w:val="28"/>
                <w:szCs w:val="28"/>
              </w:rPr>
            </w:pPr>
            <w:r w:rsidDel="00000000" w:rsidR="00000000" w:rsidRPr="00000000">
              <w:rPr>
                <w:rtl w:val="0"/>
              </w:rPr>
            </w:r>
          </w:p>
          <w:p w:rsidR="00000000" w:rsidDel="00000000" w:rsidP="00000000" w:rsidRDefault="00000000" w:rsidRPr="00000000" w14:paraId="0000004D">
            <w:pPr>
              <w:jc w:val="center"/>
              <w:rPr>
                <w:rFonts w:ascii="Cambria" w:cs="Cambria" w:eastAsia="Cambria" w:hAnsi="Cambria"/>
                <w:b w:val="1"/>
                <w:color w:val="ff00ff"/>
                <w:sz w:val="28"/>
                <w:szCs w:val="28"/>
                <w:highlight w:val="yellow"/>
              </w:rPr>
            </w:pPr>
            <w:r w:rsidDel="00000000" w:rsidR="00000000" w:rsidRPr="00000000">
              <w:rPr>
                <w:rFonts w:ascii="Cambria" w:cs="Cambria" w:eastAsia="Cambria" w:hAnsi="Cambria"/>
                <w:b w:val="1"/>
                <w:color w:val="ff00ff"/>
                <w:sz w:val="28"/>
                <w:szCs w:val="28"/>
                <w:highlight w:val="yellow"/>
                <w:rtl w:val="0"/>
              </w:rPr>
              <w:t xml:space="preserve">THANK YOU TO OUR VOLUNTEER DRIVERS!</w:t>
            </w:r>
          </w:p>
          <w:p w:rsidR="00000000" w:rsidDel="00000000" w:rsidP="00000000" w:rsidRDefault="00000000" w:rsidRPr="00000000" w14:paraId="0000004E">
            <w:pP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Blaze Rosene, Brian Broderick, Cindy Jensen (coordinator) , Jill Mack, Jill Weetman, John Jensen, Larry Brecht, Lois VanWinkle, and Tom Kane.</w:t>
            </w:r>
          </w:p>
          <w:p w:rsidR="00000000" w:rsidDel="00000000" w:rsidP="00000000" w:rsidRDefault="00000000" w:rsidRPr="00000000" w14:paraId="0000004F">
            <w:pP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Our drivers provide rides for seniors and disabled adults who are not able to drive. Without them, many people would not be able to access needed medical services. Their service is greatly appreciated! Want to be a driver? Contact Cindy- drivers are always needed!</w:t>
            </w:r>
          </w:p>
          <w:p w:rsidR="00000000" w:rsidDel="00000000" w:rsidP="00000000" w:rsidRDefault="00000000" w:rsidRPr="00000000" w14:paraId="00000050">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51">
            <w:pPr>
              <w:rPr>
                <w:rFonts w:ascii="Cambria" w:cs="Cambria" w:eastAsia="Cambria" w:hAnsi="Cambria"/>
                <w:b w:val="1"/>
                <w:color w:val="0000ff"/>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313918</wp:posOffset>
                  </wp:positionV>
                  <wp:extent cx="1485900" cy="917762"/>
                  <wp:effectExtent b="0" l="0" r="0" t="0"/>
                  <wp:wrapSquare wrapText="bothSides" distB="114300" distT="114300" distL="114300" distR="114300"/>
                  <wp:docPr id="409"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485900" cy="917762"/>
                          </a:xfrm>
                          <a:prstGeom prst="rect"/>
                          <a:ln/>
                        </pic:spPr>
                      </pic:pic>
                    </a:graphicData>
                  </a:graphic>
                </wp:anchor>
              </w:drawing>
            </w:r>
          </w:p>
          <w:p w:rsidR="00000000" w:rsidDel="00000000" w:rsidP="00000000" w:rsidRDefault="00000000" w:rsidRPr="00000000" w14:paraId="00000052">
            <w:pPr>
              <w:rPr>
                <w:rFonts w:ascii="Oswald" w:cs="Oswald" w:eastAsia="Oswald" w:hAnsi="Oswald"/>
                <w:color w:val="0000ff"/>
                <w:sz w:val="30"/>
                <w:szCs w:val="30"/>
              </w:rPr>
            </w:pPr>
            <w:r w:rsidDel="00000000" w:rsidR="00000000" w:rsidRPr="00000000">
              <w:rPr>
                <w:rFonts w:ascii="Oswald" w:cs="Oswald" w:eastAsia="Oswald" w:hAnsi="Oswald"/>
                <w:color w:val="0000ff"/>
                <w:sz w:val="30"/>
                <w:szCs w:val="30"/>
                <w:rtl w:val="0"/>
              </w:rPr>
              <w:t xml:space="preserve">Did you know…that Solon Senior Support volunteers will deliver books/materials to your home and pick them up when you are done using them? Call the Library at 319-624-2678 for more information or to set up a delivery.</w:t>
            </w:r>
          </w:p>
          <w:p w:rsidR="00000000" w:rsidDel="00000000" w:rsidP="00000000" w:rsidRDefault="00000000" w:rsidRPr="00000000" w14:paraId="00000053">
            <w:pPr>
              <w:rPr>
                <w:rFonts w:ascii="Cambria" w:cs="Cambria" w:eastAsia="Cambria" w:hAnsi="Cambria"/>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128588</wp:posOffset>
                  </wp:positionH>
                  <wp:positionV relativeFrom="paragraph">
                    <wp:posOffset>277813</wp:posOffset>
                  </wp:positionV>
                  <wp:extent cx="1737959" cy="1737959"/>
                  <wp:effectExtent b="0" l="0" r="0" t="0"/>
                  <wp:wrapSquare wrapText="bothSides" distB="114300" distT="114300" distL="114300" distR="114300"/>
                  <wp:docPr id="41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737959" cy="1737959"/>
                          </a:xfrm>
                          <a:prstGeom prst="rect"/>
                          <a:ln/>
                        </pic:spPr>
                      </pic:pic>
                    </a:graphicData>
                  </a:graphic>
                </wp:anchor>
              </w:drawing>
            </w:r>
          </w:p>
          <w:p w:rsidR="00000000" w:rsidDel="00000000" w:rsidP="00000000" w:rsidRDefault="00000000" w:rsidRPr="00000000" w14:paraId="00000054">
            <w:pPr>
              <w:spacing w:after="100" w:line="288" w:lineRule="auto"/>
              <w:ind w:left="0" w:firstLine="0"/>
              <w:jc w:val="left"/>
              <w:rPr>
                <w:rFonts w:ascii="Roboto" w:cs="Roboto" w:eastAsia="Roboto" w:hAnsi="Roboto"/>
                <w:color w:val="202124"/>
                <w:sz w:val="28"/>
                <w:szCs w:val="28"/>
                <w:highlight w:val="yellow"/>
              </w:rPr>
            </w:pPr>
            <w:r w:rsidDel="00000000" w:rsidR="00000000" w:rsidRPr="00000000">
              <w:rPr>
                <w:rtl w:val="0"/>
              </w:rPr>
            </w:r>
          </w:p>
          <w:p w:rsidR="00000000" w:rsidDel="00000000" w:rsidP="00000000" w:rsidRDefault="00000000" w:rsidRPr="00000000" w14:paraId="00000055">
            <w:pPr>
              <w:spacing w:after="100" w:line="288" w:lineRule="auto"/>
              <w:ind w:left="0" w:firstLine="0"/>
              <w:jc w:val="left"/>
              <w:rPr>
                <w:rFonts w:ascii="Roboto" w:cs="Roboto" w:eastAsia="Roboto" w:hAnsi="Roboto"/>
                <w:color w:val="202124"/>
                <w:sz w:val="28"/>
                <w:szCs w:val="28"/>
                <w:highlight w:val="yellow"/>
              </w:rPr>
            </w:pPr>
            <w:r w:rsidDel="00000000" w:rsidR="00000000" w:rsidRPr="00000000">
              <w:rPr>
                <w:rtl w:val="0"/>
              </w:rPr>
            </w:r>
          </w:p>
          <w:p w:rsidR="00000000" w:rsidDel="00000000" w:rsidP="00000000" w:rsidRDefault="00000000" w:rsidRPr="00000000" w14:paraId="00000056">
            <w:pPr>
              <w:spacing w:after="100" w:line="288" w:lineRule="auto"/>
              <w:ind w:left="0" w:firstLine="0"/>
              <w:jc w:val="left"/>
              <w:rPr>
                <w:b w:val="1"/>
                <w:color w:val="222222"/>
                <w:sz w:val="28"/>
                <w:szCs w:val="28"/>
                <w:highlight w:val="white"/>
              </w:rPr>
            </w:pPr>
            <w:r w:rsidDel="00000000" w:rsidR="00000000" w:rsidRPr="00000000">
              <w:rPr>
                <w:rFonts w:ascii="Roboto" w:cs="Roboto" w:eastAsia="Roboto" w:hAnsi="Roboto"/>
                <w:color w:val="202124"/>
                <w:sz w:val="28"/>
                <w:szCs w:val="28"/>
                <w:highlight w:val="yellow"/>
                <w:rtl w:val="0"/>
              </w:rPr>
              <w:t xml:space="preserve">CHAIR YOGA UPDATE:</w:t>
            </w:r>
            <w:r w:rsidDel="00000000" w:rsidR="00000000" w:rsidRPr="00000000">
              <w:rPr>
                <w:rFonts w:ascii="Roboto" w:cs="Roboto" w:eastAsia="Roboto" w:hAnsi="Roboto"/>
                <w:color w:val="202124"/>
                <w:sz w:val="28"/>
                <w:szCs w:val="28"/>
                <w:highlight w:val="white"/>
                <w:rtl w:val="0"/>
              </w:rPr>
              <w:t xml:space="preserve"> </w:t>
            </w:r>
            <w:r w:rsidDel="00000000" w:rsidR="00000000" w:rsidRPr="00000000">
              <w:rPr>
                <w:b w:val="1"/>
                <w:color w:val="222222"/>
                <w:sz w:val="28"/>
                <w:szCs w:val="28"/>
                <w:highlight w:val="white"/>
                <w:rtl w:val="0"/>
              </w:rPr>
              <w:t xml:space="preserve">Come join the FREE class and feel stronger, more balanced and flexible! Don’t forget to come early for coffee on Wednesdays! </w:t>
            </w:r>
          </w:p>
          <w:p w:rsidR="00000000" w:rsidDel="00000000" w:rsidP="00000000" w:rsidRDefault="00000000" w:rsidRPr="00000000" w14:paraId="00000057">
            <w:pPr>
              <w:spacing w:after="100" w:line="288" w:lineRule="auto"/>
              <w:ind w:left="0" w:firstLine="0"/>
              <w:jc w:val="left"/>
              <w:rPr>
                <w:b w:val="1"/>
                <w:color w:val="222222"/>
                <w:sz w:val="28"/>
                <w:szCs w:val="28"/>
                <w:highlight w:val="white"/>
              </w:rPr>
            </w:pPr>
            <w:r w:rsidDel="00000000" w:rsidR="00000000" w:rsidRPr="00000000">
              <w:rPr>
                <w:b w:val="1"/>
                <w:color w:val="222222"/>
                <w:sz w:val="28"/>
                <w:szCs w:val="28"/>
                <w:highlight w:val="white"/>
                <w:rtl w:val="0"/>
              </w:rPr>
              <w:t xml:space="preserve">Everyone can benefit from chair yoga, come try it out! </w:t>
            </w:r>
          </w:p>
          <w:p w:rsidR="00000000" w:rsidDel="00000000" w:rsidP="00000000" w:rsidRDefault="00000000" w:rsidRPr="00000000" w14:paraId="00000058">
            <w:pPr>
              <w:shd w:fill="ffffff" w:val="clear"/>
              <w:spacing w:after="100" w:line="288" w:lineRule="auto"/>
              <w:rPr>
                <w:b w:val="1"/>
                <w:color w:val="222222"/>
                <w:sz w:val="28"/>
                <w:szCs w:val="28"/>
                <w:highlight w:val="white"/>
              </w:rPr>
            </w:pPr>
            <w:r w:rsidDel="00000000" w:rsidR="00000000" w:rsidRPr="00000000">
              <w:rPr>
                <w:rtl w:val="0"/>
              </w:rPr>
            </w:r>
          </w:p>
          <w:p w:rsidR="00000000" w:rsidDel="00000000" w:rsidP="00000000" w:rsidRDefault="00000000" w:rsidRPr="00000000" w14:paraId="00000059">
            <w:pPr>
              <w:shd w:fill="ffffff" w:val="clear"/>
              <w:spacing w:line="276" w:lineRule="auto"/>
              <w:rPr>
                <w:rFonts w:ascii="Times New Roman" w:cs="Times New Roman" w:eastAsia="Times New Roman" w:hAnsi="Times New Roman"/>
                <w:sz w:val="30"/>
                <w:szCs w:val="30"/>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5619750</wp:posOffset>
                  </wp:positionH>
                  <wp:positionV relativeFrom="paragraph">
                    <wp:posOffset>249110</wp:posOffset>
                  </wp:positionV>
                  <wp:extent cx="1722783" cy="1485900"/>
                  <wp:effectExtent b="0" l="0" r="0" t="0"/>
                  <wp:wrapSquare wrapText="bothSides" distB="114300" distT="114300" distL="114300" distR="114300"/>
                  <wp:docPr id="415" name="image10.png"/>
                  <a:graphic>
                    <a:graphicData uri="http://schemas.openxmlformats.org/drawingml/2006/picture">
                      <pic:pic>
                        <pic:nvPicPr>
                          <pic:cNvPr id="0" name="image10.png"/>
                          <pic:cNvPicPr preferRelativeResize="0"/>
                        </pic:nvPicPr>
                        <pic:blipFill>
                          <a:blip r:embed="rId22"/>
                          <a:srcRect b="1355" l="0" r="0" t="1356"/>
                          <a:stretch>
                            <a:fillRect/>
                          </a:stretch>
                        </pic:blipFill>
                        <pic:spPr>
                          <a:xfrm>
                            <a:off x="0" y="0"/>
                            <a:ext cx="1722783" cy="1485900"/>
                          </a:xfrm>
                          <a:prstGeom prst="rect"/>
                          <a:ln/>
                        </pic:spPr>
                      </pic:pic>
                    </a:graphicData>
                  </a:graphic>
                </wp:anchor>
              </w:drawing>
            </w:r>
          </w:p>
          <w:p w:rsidR="00000000" w:rsidDel="00000000" w:rsidP="00000000" w:rsidRDefault="00000000" w:rsidRPr="00000000" w14:paraId="0000005A">
            <w:pPr>
              <w:shd w:fill="ffffff" w:val="clear"/>
              <w:spacing w:line="276" w:lineRule="auto"/>
              <w:rPr>
                <w:rFonts w:ascii="Times New Roman" w:cs="Times New Roman" w:eastAsia="Times New Roman" w:hAnsi="Times New Roman"/>
                <w:sz w:val="30"/>
                <w:szCs w:val="30"/>
                <w:highlight w:val="yellow"/>
              </w:rPr>
            </w:pPr>
            <w:r w:rsidDel="00000000" w:rsidR="00000000" w:rsidRPr="00000000">
              <w:rPr>
                <w:rtl w:val="0"/>
              </w:rPr>
            </w:r>
          </w:p>
          <w:p w:rsidR="00000000" w:rsidDel="00000000" w:rsidP="00000000" w:rsidRDefault="00000000" w:rsidRPr="00000000" w14:paraId="0000005B">
            <w:pPr>
              <w:shd w:fill="ffffff" w:val="clear"/>
              <w:spacing w:line="240" w:lineRule="auto"/>
              <w:rPr>
                <w:b w:val="1"/>
                <w:sz w:val="32"/>
                <w:szCs w:val="32"/>
              </w:rPr>
            </w:pPr>
            <w:r w:rsidDel="00000000" w:rsidR="00000000" w:rsidRPr="00000000">
              <w:rPr>
                <w:rFonts w:ascii="Times New Roman" w:cs="Times New Roman" w:eastAsia="Times New Roman" w:hAnsi="Times New Roman"/>
                <w:color w:val="ff0000"/>
                <w:sz w:val="34"/>
                <w:szCs w:val="34"/>
                <w:highlight w:val="white"/>
                <w:rtl w:val="0"/>
              </w:rPr>
              <w:t xml:space="preserve">Zumba meets Tuesdays and Fridays from 830-930am at the Solon Community Center gymnasium. The class is taught by the fantastic Rebecca Donovan and is only $1! Bring a water bottle and be ready to have some fun! </w:t>
            </w:r>
            <w:r w:rsidDel="00000000" w:rsidR="00000000" w:rsidRPr="00000000">
              <w:rPr>
                <w:b w:val="1"/>
                <w:sz w:val="32"/>
                <w:szCs w:val="32"/>
                <w:rtl w:val="0"/>
              </w:rPr>
              <w:t xml:space="preserve"> </w:t>
            </w:r>
          </w:p>
          <w:p w:rsidR="00000000" w:rsidDel="00000000" w:rsidP="00000000" w:rsidRDefault="00000000" w:rsidRPr="00000000" w14:paraId="0000005C">
            <w:pPr>
              <w:spacing w:line="240" w:lineRule="auto"/>
              <w:jc w:val="left"/>
              <w:rPr>
                <w:b w:val="1"/>
                <w:sz w:val="32"/>
                <w:szCs w:val="32"/>
              </w:rPr>
            </w:pPr>
            <w:r w:rsidDel="00000000" w:rsidR="00000000" w:rsidRPr="00000000">
              <w:rPr>
                <w:rtl w:val="0"/>
              </w:rPr>
            </w:r>
          </w:p>
          <w:p w:rsidR="00000000" w:rsidDel="00000000" w:rsidP="00000000" w:rsidRDefault="00000000" w:rsidRPr="00000000" w14:paraId="0000005D">
            <w:pPr>
              <w:spacing w:line="240" w:lineRule="auto"/>
              <w:jc w:val="left"/>
              <w:rPr>
                <w:rFonts w:ascii="Verdana" w:cs="Verdana" w:eastAsia="Verdana" w:hAnsi="Verdana"/>
                <w:b w:val="1"/>
                <w:sz w:val="26"/>
                <w:szCs w:val="26"/>
              </w:rPr>
            </w:pPr>
            <w:r w:rsidDel="00000000" w:rsidR="00000000" w:rsidRPr="00000000">
              <w:rPr>
                <w:rtl w:val="0"/>
              </w:rPr>
            </w:r>
          </w:p>
          <w:p w:rsidR="00000000" w:rsidDel="00000000" w:rsidP="00000000" w:rsidRDefault="00000000" w:rsidRPr="00000000" w14:paraId="0000005E">
            <w:pPr>
              <w:spacing w:line="240" w:lineRule="auto"/>
              <w:jc w:val="left"/>
              <w:rPr>
                <w:rFonts w:ascii="Verdana" w:cs="Verdana" w:eastAsia="Verdana" w:hAnsi="Verdana"/>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259054</wp:posOffset>
                  </wp:positionV>
                  <wp:extent cx="1152525" cy="1666875"/>
                  <wp:effectExtent b="0" l="0" r="0" t="0"/>
                  <wp:wrapSquare wrapText="bothSides" distB="114300" distT="114300" distL="114300" distR="114300"/>
                  <wp:docPr id="412"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152525" cy="1666875"/>
                          </a:xfrm>
                          <a:prstGeom prst="rect"/>
                          <a:ln/>
                        </pic:spPr>
                      </pic:pic>
                    </a:graphicData>
                  </a:graphic>
                </wp:anchor>
              </w:drawing>
            </w:r>
          </w:p>
          <w:p w:rsidR="00000000" w:rsidDel="00000000" w:rsidP="00000000" w:rsidRDefault="00000000" w:rsidRPr="00000000" w14:paraId="0000005F">
            <w:pPr>
              <w:spacing w:line="240" w:lineRule="auto"/>
              <w:jc w:val="left"/>
              <w:rPr>
                <w:rFonts w:ascii="Verdana" w:cs="Verdana" w:eastAsia="Verdana" w:hAnsi="Verdana"/>
                <w:b w:val="1"/>
                <w:sz w:val="26"/>
                <w:szCs w:val="26"/>
              </w:rPr>
            </w:pPr>
            <w:r w:rsidDel="00000000" w:rsidR="00000000" w:rsidRPr="00000000">
              <w:rPr>
                <w:rtl w:val="0"/>
              </w:rPr>
            </w:r>
          </w:p>
          <w:p w:rsidR="00000000" w:rsidDel="00000000" w:rsidP="00000000" w:rsidRDefault="00000000" w:rsidRPr="00000000" w14:paraId="00000060">
            <w:pPr>
              <w:spacing w:line="240" w:lineRule="auto"/>
              <w:jc w:val="left"/>
              <w:rPr>
                <w:rFonts w:ascii="Verdana" w:cs="Verdana" w:eastAsia="Verdana" w:hAnsi="Verdana"/>
                <w:b w:val="1"/>
                <w:sz w:val="26"/>
                <w:szCs w:val="26"/>
              </w:rPr>
            </w:pPr>
            <w:r w:rsidDel="00000000" w:rsidR="00000000" w:rsidRPr="00000000">
              <w:rPr>
                <w:rtl w:val="0"/>
              </w:rPr>
            </w:r>
          </w:p>
          <w:p w:rsidR="00000000" w:rsidDel="00000000" w:rsidP="00000000" w:rsidRDefault="00000000" w:rsidRPr="00000000" w14:paraId="00000061">
            <w:pPr>
              <w:spacing w:line="240" w:lineRule="auto"/>
              <w:jc w:val="left"/>
              <w:rPr>
                <w:rFonts w:ascii="Verdana" w:cs="Verdana" w:eastAsia="Verdana" w:hAnsi="Verdana"/>
                <w:b w:val="1"/>
                <w:sz w:val="26"/>
                <w:szCs w:val="26"/>
              </w:rPr>
            </w:pPr>
            <w:r w:rsidDel="00000000" w:rsidR="00000000" w:rsidRPr="00000000">
              <w:rPr>
                <w:rtl w:val="0"/>
              </w:rPr>
            </w:r>
          </w:p>
          <w:p w:rsidR="00000000" w:rsidDel="00000000" w:rsidP="00000000" w:rsidRDefault="00000000" w:rsidRPr="00000000" w14:paraId="00000062">
            <w:pPr>
              <w:spacing w:line="240" w:lineRule="auto"/>
              <w:jc w:val="left"/>
              <w:rPr>
                <w:rFonts w:ascii="Verdana" w:cs="Verdana" w:eastAsia="Verdana" w:hAnsi="Verdana"/>
                <w:b w:val="1"/>
                <w:sz w:val="26"/>
                <w:szCs w:val="26"/>
              </w:rPr>
            </w:pPr>
            <w:r w:rsidDel="00000000" w:rsidR="00000000" w:rsidRPr="00000000">
              <w:rPr>
                <w:rFonts w:ascii="Verdana" w:cs="Verdana" w:eastAsia="Verdana" w:hAnsi="Verdana"/>
                <w:b w:val="1"/>
                <w:sz w:val="26"/>
                <w:szCs w:val="26"/>
                <w:rtl w:val="0"/>
              </w:rPr>
              <w:t xml:space="preserve">Johnson County Livable Community posts a terrific newsletter each month! Check their website for the March 2025 Newsletter. </w:t>
            </w:r>
          </w:p>
          <w:p w:rsidR="00000000" w:rsidDel="00000000" w:rsidP="00000000" w:rsidRDefault="00000000" w:rsidRPr="00000000" w14:paraId="00000063">
            <w:pPr>
              <w:spacing w:line="240" w:lineRule="auto"/>
              <w:jc w:val="left"/>
              <w:rPr>
                <w:rFonts w:ascii="Verdana" w:cs="Verdana" w:eastAsia="Verdana" w:hAnsi="Verdana"/>
                <w:b w:val="1"/>
                <w:sz w:val="26"/>
                <w:szCs w:val="26"/>
              </w:rPr>
            </w:pPr>
            <w:r w:rsidDel="00000000" w:rsidR="00000000" w:rsidRPr="00000000">
              <w:rPr>
                <w:rtl w:val="0"/>
              </w:rPr>
            </w:r>
          </w:p>
          <w:p w:rsidR="00000000" w:rsidDel="00000000" w:rsidP="00000000" w:rsidRDefault="00000000" w:rsidRPr="00000000" w14:paraId="00000064">
            <w:pPr>
              <w:spacing w:line="240" w:lineRule="auto"/>
              <w:jc w:val="left"/>
              <w:rPr>
                <w:rFonts w:ascii="Verdana" w:cs="Verdana" w:eastAsia="Verdana" w:hAnsi="Verdana"/>
                <w:b w:val="1"/>
                <w:sz w:val="26"/>
                <w:szCs w:val="26"/>
              </w:rPr>
            </w:pPr>
            <w:r w:rsidDel="00000000" w:rsidR="00000000" w:rsidRPr="00000000">
              <w:rPr>
                <w:rtl w:val="0"/>
              </w:rPr>
            </w:r>
          </w:p>
          <w:p w:rsidR="00000000" w:rsidDel="00000000" w:rsidP="00000000" w:rsidRDefault="00000000" w:rsidRPr="00000000" w14:paraId="00000065">
            <w:pPr>
              <w:rPr>
                <w:rFonts w:ascii="Verdana" w:cs="Verdana" w:eastAsia="Verdana" w:hAnsi="Verdana"/>
                <w:b w:val="1"/>
                <w:sz w:val="26"/>
                <w:szCs w:val="26"/>
              </w:rPr>
            </w:pPr>
            <w:r w:rsidDel="00000000" w:rsidR="00000000" w:rsidRPr="00000000">
              <w:rPr>
                <w:rtl w:val="0"/>
              </w:rPr>
            </w:r>
          </w:p>
          <w:p w:rsidR="00000000" w:rsidDel="00000000" w:rsidP="00000000" w:rsidRDefault="00000000" w:rsidRPr="00000000" w14:paraId="00000066">
            <w:pPr>
              <w:rPr>
                <w:rFonts w:ascii="Verdana" w:cs="Verdana" w:eastAsia="Verdana" w:hAnsi="Verdana"/>
                <w:b w:val="1"/>
                <w:sz w:val="26"/>
                <w:szCs w:val="26"/>
              </w:rPr>
            </w:pPr>
            <w:r w:rsidDel="00000000" w:rsidR="00000000" w:rsidRPr="00000000">
              <w:rPr>
                <w:rtl w:val="0"/>
              </w:rPr>
            </w:r>
          </w:p>
          <w:p w:rsidR="00000000" w:rsidDel="00000000" w:rsidP="00000000" w:rsidRDefault="00000000" w:rsidRPr="00000000" w14:paraId="00000067">
            <w:pPr>
              <w:rPr>
                <w:rFonts w:ascii="Verdana" w:cs="Verdana" w:eastAsia="Verdana" w:hAnsi="Verdana"/>
                <w:b w:val="1"/>
                <w:sz w:val="26"/>
                <w:szCs w:val="26"/>
              </w:rPr>
            </w:pPr>
            <w:r w:rsidDel="00000000" w:rsidR="00000000" w:rsidRPr="00000000">
              <w:rPr>
                <w:rtl w:val="0"/>
              </w:rPr>
            </w:r>
          </w:p>
          <w:p w:rsidR="00000000" w:rsidDel="00000000" w:rsidP="00000000" w:rsidRDefault="00000000" w:rsidRPr="00000000" w14:paraId="00000068">
            <w:pPr>
              <w:spacing w:line="240" w:lineRule="auto"/>
              <w:jc w:val="center"/>
              <w:rPr>
                <w:rFonts w:ascii="Times New Roman" w:cs="Times New Roman" w:eastAsia="Times New Roman" w:hAnsi="Times New Roman"/>
                <w:sz w:val="30"/>
                <w:szCs w:val="30"/>
                <w:highlight w:val="white"/>
              </w:rPr>
            </w:pPr>
            <w:r w:rsidDel="00000000" w:rsidR="00000000" w:rsidRPr="00000000">
              <w:rPr>
                <w:rFonts w:ascii="Helvetica Neue" w:cs="Helvetica Neue" w:eastAsia="Helvetica Neue" w:hAnsi="Helvetica Neue"/>
                <w:sz w:val="25"/>
                <w:szCs w:val="25"/>
              </w:rPr>
              <w:drawing>
                <wp:inline distB="114300" distT="114300" distL="114300" distR="114300">
                  <wp:extent cx="1619250" cy="581025"/>
                  <wp:effectExtent b="0" l="0" r="0" t="0"/>
                  <wp:docPr id="420"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1619250"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30"/>
                <w:szCs w:val="30"/>
                <w:highlight w:val="white"/>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sz w:val="30"/>
                <w:szCs w:val="30"/>
                <w:highlight w:val="white"/>
              </w:rPr>
            </w:pPr>
            <w:r w:rsidDel="00000000" w:rsidR="00000000" w:rsidRPr="00000000">
              <w:rPr>
                <w:rFonts w:ascii="Times New Roman" w:cs="Times New Roman" w:eastAsia="Times New Roman" w:hAnsi="Times New Roman"/>
                <w:sz w:val="30"/>
                <w:szCs w:val="30"/>
                <w:highlight w:val="white"/>
                <w:rtl w:val="0"/>
              </w:rPr>
              <w:t xml:space="preserve"> Click </w:t>
            </w:r>
            <w:hyperlink r:id="rId25">
              <w:r w:rsidDel="00000000" w:rsidR="00000000" w:rsidRPr="00000000">
                <w:rPr>
                  <w:rFonts w:ascii="Times New Roman" w:cs="Times New Roman" w:eastAsia="Times New Roman" w:hAnsi="Times New Roman"/>
                  <w:color w:val="1155cc"/>
                  <w:sz w:val="30"/>
                  <w:szCs w:val="30"/>
                  <w:highlight w:val="white"/>
                  <w:u w:val="single"/>
                  <w:rtl w:val="0"/>
                </w:rPr>
                <w:t xml:space="preserve">here </w:t>
              </w:r>
            </w:hyperlink>
            <w:r w:rsidDel="00000000" w:rsidR="00000000" w:rsidRPr="00000000">
              <w:rPr>
                <w:rFonts w:ascii="Times New Roman" w:cs="Times New Roman" w:eastAsia="Times New Roman" w:hAnsi="Times New Roman"/>
                <w:sz w:val="30"/>
                <w:szCs w:val="30"/>
                <w:highlight w:val="white"/>
                <w:rtl w:val="0"/>
              </w:rPr>
              <w:t xml:space="preserve">for link to community center website.</w:t>
            </w:r>
          </w:p>
          <w:p w:rsidR="00000000" w:rsidDel="00000000" w:rsidP="00000000" w:rsidRDefault="00000000" w:rsidRPr="00000000" w14:paraId="0000006B">
            <w:pPr>
              <w:rPr>
                <w:rFonts w:ascii="Times New Roman" w:cs="Times New Roman" w:eastAsia="Times New Roman" w:hAnsi="Times New Roman"/>
                <w:sz w:val="30"/>
                <w:szCs w:val="30"/>
                <w:highlight w:val="white"/>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30"/>
                <w:szCs w:val="30"/>
                <w:highlight w:val="white"/>
              </w:rPr>
            </w:pPr>
            <w:r w:rsidDel="00000000" w:rsidR="00000000" w:rsidRPr="00000000">
              <w:rPr>
                <w:rtl w:val="0"/>
              </w:rPr>
            </w:r>
          </w:p>
          <w:p w:rsidR="00000000" w:rsidDel="00000000" w:rsidP="00000000" w:rsidRDefault="00000000" w:rsidRPr="00000000" w14:paraId="0000006D">
            <w:pPr>
              <w:spacing w:line="240" w:lineRule="auto"/>
              <w:jc w:val="left"/>
              <w:rPr>
                <w:rFonts w:ascii="Helvetica Neue" w:cs="Helvetica Neue" w:eastAsia="Helvetica Neue" w:hAnsi="Helvetica Neue"/>
                <w:sz w:val="25"/>
                <w:szCs w:val="2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114336</wp:posOffset>
                  </wp:positionV>
                  <wp:extent cx="2914650" cy="1333500"/>
                  <wp:effectExtent b="0" l="0" r="0" t="0"/>
                  <wp:wrapSquare wrapText="bothSides" distB="114300" distT="114300" distL="114300" distR="114300"/>
                  <wp:docPr id="423"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914650" cy="1333500"/>
                          </a:xfrm>
                          <a:prstGeom prst="rect"/>
                          <a:ln/>
                        </pic:spPr>
                      </pic:pic>
                    </a:graphicData>
                  </a:graphic>
                </wp:anchor>
              </w:drawing>
            </w:r>
          </w:p>
          <w:p w:rsidR="00000000" w:rsidDel="00000000" w:rsidP="00000000" w:rsidRDefault="00000000" w:rsidRPr="00000000" w14:paraId="0000006E">
            <w:pPr>
              <w:spacing w:line="240" w:lineRule="auto"/>
              <w:jc w:val="left"/>
              <w:rPr>
                <w:rFonts w:ascii="Times New Roman" w:cs="Times New Roman" w:eastAsia="Times New Roman" w:hAnsi="Times New Roman"/>
                <w:sz w:val="30"/>
                <w:szCs w:val="30"/>
                <w:highlight w:val="white"/>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30"/>
                <w:szCs w:val="30"/>
                <w:highlight w:val="white"/>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color w:val="666666"/>
                <w:sz w:val="21"/>
                <w:szCs w:val="21"/>
                <w:highlight w:val="white"/>
              </w:rPr>
            </w:pPr>
            <w:r w:rsidDel="00000000" w:rsidR="00000000" w:rsidRPr="00000000">
              <w:rPr>
                <w:rtl w:val="0"/>
              </w:rPr>
            </w:r>
          </w:p>
          <w:p w:rsidR="00000000" w:rsidDel="00000000" w:rsidP="00000000" w:rsidRDefault="00000000" w:rsidRPr="00000000" w14:paraId="00000071">
            <w:pPr>
              <w:shd w:fill="ffffff" w:val="clear"/>
              <w:rPr>
                <w:rFonts w:ascii="Times New Roman" w:cs="Times New Roman" w:eastAsia="Times New Roman" w:hAnsi="Times New Roman"/>
                <w:b w:val="1"/>
                <w:color w:val="666666"/>
                <w:sz w:val="21"/>
                <w:szCs w:val="21"/>
                <w:highlight w:val="white"/>
              </w:rPr>
            </w:pPr>
            <w:r w:rsidDel="00000000" w:rsidR="00000000" w:rsidRPr="00000000">
              <w:rPr>
                <w:rFonts w:ascii="Times New Roman" w:cs="Times New Roman" w:eastAsia="Times New Roman" w:hAnsi="Times New Roman"/>
                <w:b w:val="1"/>
                <w:color w:val="666666"/>
                <w:sz w:val="21"/>
                <w:szCs w:val="21"/>
                <w:highlight w:val="white"/>
                <w:rtl w:val="0"/>
              </w:rPr>
              <w:t xml:space="preserve">                                                                                                </w:t>
            </w:r>
          </w:p>
          <w:p w:rsidR="00000000" w:rsidDel="00000000" w:rsidP="00000000" w:rsidRDefault="00000000" w:rsidRPr="00000000" w14:paraId="00000072">
            <w:pPr>
              <w:shd w:fill="ffffff" w:val="clear"/>
              <w:rPr>
                <w:b w:val="1"/>
                <w:color w:val="222222"/>
                <w:sz w:val="28"/>
                <w:szCs w:val="28"/>
                <w:highlight w:val="white"/>
              </w:rPr>
            </w:pPr>
            <w:r w:rsidDel="00000000" w:rsidR="00000000" w:rsidRPr="00000000">
              <w:rPr>
                <w:rtl w:val="0"/>
              </w:rPr>
            </w:r>
          </w:p>
          <w:p w:rsidR="00000000" w:rsidDel="00000000" w:rsidP="00000000" w:rsidRDefault="00000000" w:rsidRPr="00000000" w14:paraId="00000073">
            <w:pPr>
              <w:shd w:fill="ffffff" w:val="clear"/>
              <w:jc w:val="center"/>
              <w:rPr>
                <w:b w:val="1"/>
                <w:color w:val="222222"/>
                <w:sz w:val="36"/>
                <w:szCs w:val="36"/>
                <w:highlight w:val="white"/>
              </w:rPr>
            </w:pPr>
            <w:r w:rsidDel="00000000" w:rsidR="00000000" w:rsidRPr="00000000">
              <w:rPr>
                <w:rtl w:val="0"/>
              </w:rPr>
            </w:r>
          </w:p>
          <w:p w:rsidR="00000000" w:rsidDel="00000000" w:rsidP="00000000" w:rsidRDefault="00000000" w:rsidRPr="00000000" w14:paraId="00000074">
            <w:pPr>
              <w:shd w:fill="ffffff" w:val="clear"/>
              <w:rPr>
                <w:b w:val="1"/>
                <w:color w:val="222222"/>
                <w:sz w:val="30"/>
                <w:szCs w:val="30"/>
                <w:highlight w:val="white"/>
              </w:rPr>
            </w:pPr>
            <w:r w:rsidDel="00000000" w:rsidR="00000000" w:rsidRPr="00000000">
              <w:rPr>
                <w:rtl w:val="0"/>
              </w:rPr>
            </w:r>
          </w:p>
          <w:p w:rsidR="00000000" w:rsidDel="00000000" w:rsidP="00000000" w:rsidRDefault="00000000" w:rsidRPr="00000000" w14:paraId="00000075">
            <w:pPr>
              <w:shd w:fill="ffffff" w:val="clear"/>
              <w:rPr>
                <w:b w:val="1"/>
                <w:color w:val="222222"/>
                <w:sz w:val="38"/>
                <w:szCs w:val="38"/>
                <w:highlight w:val="white"/>
              </w:rPr>
            </w:pPr>
            <w:r w:rsidDel="00000000" w:rsidR="00000000" w:rsidRPr="00000000">
              <w:rPr>
                <w:b w:val="1"/>
                <w:color w:val="222222"/>
                <w:sz w:val="30"/>
                <w:szCs w:val="30"/>
                <w:highlight w:val="white"/>
                <w:rtl w:val="0"/>
              </w:rPr>
              <w:t xml:space="preserve">Click </w:t>
            </w:r>
            <w:hyperlink r:id="rId27">
              <w:r w:rsidDel="00000000" w:rsidR="00000000" w:rsidRPr="00000000">
                <w:rPr>
                  <w:b w:val="1"/>
                  <w:color w:val="1155cc"/>
                  <w:sz w:val="30"/>
                  <w:szCs w:val="30"/>
                  <w:highlight w:val="white"/>
                  <w:u w:val="single"/>
                  <w:rtl w:val="0"/>
                </w:rPr>
                <w:t xml:space="preserve">here</w:t>
              </w:r>
            </w:hyperlink>
            <w:r w:rsidDel="00000000" w:rsidR="00000000" w:rsidRPr="00000000">
              <w:rPr>
                <w:b w:val="1"/>
                <w:color w:val="222222"/>
                <w:sz w:val="30"/>
                <w:szCs w:val="30"/>
                <w:highlight w:val="white"/>
                <w:rtl w:val="0"/>
              </w:rPr>
              <w:t xml:space="preserve"> for link to the Library’s website.</w:t>
            </w:r>
            <w:r w:rsidDel="00000000" w:rsidR="00000000" w:rsidRPr="00000000">
              <w:rPr>
                <w:rtl w:val="0"/>
              </w:rPr>
            </w:r>
          </w:p>
          <w:p w:rsidR="00000000" w:rsidDel="00000000" w:rsidP="00000000" w:rsidRDefault="00000000" w:rsidRPr="00000000" w14:paraId="00000076">
            <w:pPr>
              <w:spacing w:line="240" w:lineRule="auto"/>
              <w:ind w:left="0" w:firstLine="0"/>
              <w:jc w:val="both"/>
              <w:rPr>
                <w:rFonts w:ascii="Times" w:cs="Times" w:eastAsia="Times" w:hAnsi="Times"/>
                <w:b w:val="1"/>
                <w:sz w:val="44"/>
                <w:szCs w:val="44"/>
              </w:rPr>
            </w:pPr>
            <w:r w:rsidDel="00000000" w:rsidR="00000000" w:rsidRPr="00000000">
              <w:rPr>
                <w:rtl w:val="0"/>
              </w:rPr>
            </w:r>
          </w:p>
          <w:p w:rsidR="00000000" w:rsidDel="00000000" w:rsidP="00000000" w:rsidRDefault="00000000" w:rsidRPr="00000000" w14:paraId="00000077">
            <w:pPr>
              <w:spacing w:line="240" w:lineRule="auto"/>
              <w:rPr>
                <w:rFonts w:ascii="Comfortaa" w:cs="Comfortaa" w:eastAsia="Comfortaa" w:hAnsi="Comfortaa"/>
                <w:sz w:val="32"/>
                <w:szCs w:val="32"/>
              </w:rPr>
            </w:pP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A">
            <w:pPr>
              <w:jc w:val="left"/>
              <w:rPr>
                <w:rFonts w:ascii="Times New Roman" w:cs="Times New Roman" w:eastAsia="Times New Roman" w:hAnsi="Times New Roman"/>
                <w:b w:val="1"/>
                <w:sz w:val="34"/>
                <w:szCs w:val="34"/>
                <w:shd w:fill="b6d7a8" w:val="clear"/>
              </w:rPr>
            </w:pPr>
            <w:r w:rsidDel="00000000" w:rsidR="00000000" w:rsidRPr="00000000">
              <w:rPr>
                <w:rtl w:val="0"/>
              </w:rPr>
            </w:r>
          </w:p>
        </w:tc>
      </w:tr>
      <w:tr>
        <w:trPr>
          <w:cantSplit w:val="0"/>
          <w:trHeight w:val="712.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shd w:fill="ffffff" w:val="clear"/>
              <w:spacing w:line="240" w:lineRule="auto"/>
              <w:ind w:left="0" w:firstLine="0"/>
              <w:jc w:val="left"/>
              <w:rPr>
                <w:rFonts w:ascii="Times" w:cs="Times" w:eastAsia="Times" w:hAnsi="Times"/>
                <w:b w:val="1"/>
                <w:sz w:val="44"/>
                <w:szCs w:val="44"/>
              </w:rPr>
            </w:pPr>
            <w:r w:rsidDel="00000000" w:rsidR="00000000" w:rsidRPr="00000000">
              <w:rPr>
                <w:rFonts w:ascii="Times" w:cs="Times" w:eastAsia="Times" w:hAnsi="Times"/>
                <w:b w:val="1"/>
                <w:sz w:val="44"/>
                <w:szCs w:val="4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rPr>
                <w:rFonts w:ascii="Times" w:cs="Times" w:eastAsia="Times" w:hAnsi="Times"/>
                <w:b w:val="1"/>
                <w:sz w:val="44"/>
                <w:szCs w:val="4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1"/>
                <w:sz w:val="44"/>
                <w:szCs w:val="44"/>
              </w:rPr>
            </w:pPr>
            <w:r w:rsidDel="00000000" w:rsidR="00000000" w:rsidRPr="00000000">
              <w:rPr>
                <w:rtl w:val="0"/>
              </w:rPr>
            </w:r>
          </w:p>
        </w:tc>
      </w:tr>
      <w:tr>
        <w:trPr>
          <w:cantSplit w:val="0"/>
          <w:trHeight w:val="1779"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0">
            <w:pPr>
              <w:shd w:fill="ffffff" w:val="clear"/>
              <w:spacing w:line="240" w:lineRule="auto"/>
              <w:ind w:left="0" w:firstLine="0"/>
              <w:jc w:val="left"/>
              <w:rPr>
                <w:rFonts w:ascii="Times" w:cs="Times" w:eastAsia="Times" w:hAnsi="Times"/>
                <w:b w:val="1"/>
                <w:sz w:val="44"/>
                <w:szCs w:val="44"/>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3">
            <w:pPr>
              <w:shd w:fill="ffffff" w:val="clear"/>
              <w:spacing w:line="240" w:lineRule="auto"/>
              <w:ind w:left="0" w:firstLine="0"/>
              <w:jc w:val="center"/>
              <w:rPr>
                <w:rFonts w:ascii="Times" w:cs="Times" w:eastAsia="Times" w:hAnsi="Times"/>
                <w:b w:val="1"/>
                <w:sz w:val="44"/>
                <w:szCs w:val="44"/>
              </w:rPr>
            </w:pPr>
            <w:r w:rsidDel="00000000" w:rsidR="00000000" w:rsidRPr="00000000">
              <w:rPr>
                <w:rtl w:val="0"/>
              </w:rPr>
            </w:r>
          </w:p>
        </w:tc>
      </w:tr>
    </w:tbl>
    <w:p w:rsidR="00000000" w:rsidDel="00000000" w:rsidP="00000000" w:rsidRDefault="00000000" w:rsidRPr="00000000" w14:paraId="00000086">
      <w:pPr>
        <w:spacing w:line="276" w:lineRule="auto"/>
        <w:jc w:val="left"/>
        <w:rPr>
          <w:rFonts w:ascii="Calibri" w:cs="Calibri" w:eastAsia="Calibri" w:hAnsi="Calibri"/>
          <w:b w:val="1"/>
          <w:sz w:val="26"/>
          <w:szCs w:val="26"/>
          <w:highlight w:val="white"/>
        </w:rPr>
      </w:pPr>
      <w:r w:rsidDel="00000000" w:rsidR="00000000" w:rsidRPr="00000000">
        <w:rPr>
          <w:rtl w:val="0"/>
        </w:rPr>
      </w:r>
    </w:p>
    <w:sectPr>
      <w:pgSz w:h="15840" w:w="12240" w:orient="portrait"/>
      <w:pgMar w:bottom="0" w:top="0" w:left="0" w:right="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Verdana"/>
  <w:font w:name="Cambr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 w:name="Comfortaa">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0.png"/><Relationship Id="rId21" Type="http://schemas.openxmlformats.org/officeDocument/2006/relationships/image" Target="media/image2.png"/><Relationship Id="rId24" Type="http://schemas.openxmlformats.org/officeDocument/2006/relationships/image" Target="media/image12.jp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9.png"/><Relationship Id="rId25" Type="http://schemas.openxmlformats.org/officeDocument/2006/relationships/hyperlink" Target="https://www.solon-iowa.com/243/Solon-Community-Center" TargetMode="External"/><Relationship Id="rId27" Type="http://schemas.openxmlformats.org/officeDocument/2006/relationships/hyperlink" Target="https://www.solon.lib.ia.u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jpg"/><Relationship Id="rId8" Type="http://schemas.openxmlformats.org/officeDocument/2006/relationships/image" Target="media/image1.png"/><Relationship Id="rId11" Type="http://schemas.openxmlformats.org/officeDocument/2006/relationships/image" Target="media/image16.jpg"/><Relationship Id="rId10" Type="http://schemas.openxmlformats.org/officeDocument/2006/relationships/hyperlink" Target="https://docs.google.com/document/d/14YjTPLn0iPeKSoyTAyjeg_ykzU4oAOkcqcGIoYk6594/edit?usp=sharing" TargetMode="External"/><Relationship Id="rId13" Type="http://schemas.openxmlformats.org/officeDocument/2006/relationships/hyperlink" Target="mailto:solonseniors@gmail.com" TargetMode="External"/><Relationship Id="rId12" Type="http://schemas.openxmlformats.org/officeDocument/2006/relationships/image" Target="media/image7.jpg"/><Relationship Id="rId15" Type="http://schemas.openxmlformats.org/officeDocument/2006/relationships/image" Target="media/image13.jpg"/><Relationship Id="rId14" Type="http://schemas.openxmlformats.org/officeDocument/2006/relationships/image" Target="media/image6.png"/><Relationship Id="rId17" Type="http://schemas.openxmlformats.org/officeDocument/2006/relationships/image" Target="media/image8.jpg"/><Relationship Id="rId16" Type="http://schemas.openxmlformats.org/officeDocument/2006/relationships/hyperlink" Target="mailto:lulink@hotmail.com" TargetMode="External"/><Relationship Id="rId19" Type="http://schemas.openxmlformats.org/officeDocument/2006/relationships/image" Target="media/image3.pn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omfortaa-regular.ttf"/><Relationship Id="rId10" Type="http://schemas.openxmlformats.org/officeDocument/2006/relationships/font" Target="fonts/Oswald-bold.ttf"/><Relationship Id="rId12" Type="http://schemas.openxmlformats.org/officeDocument/2006/relationships/font" Target="fonts/Comfortaa-bold.ttf"/><Relationship Id="rId9" Type="http://schemas.openxmlformats.org/officeDocument/2006/relationships/font" Target="fonts/Oswald-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zyBkRoIPpZD2B/hvhlA6gUL8Sw==">CgMxLjA4AHIhMXpGZnNhN1pfTUpuWGU2TVRlUVhYNU1INXUxRFhKc0t1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